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2" behindDoc="1" locked="0" layoutInCell="1" allowOverlap="1" wp14:anchorId="5D21F914" wp14:editId="7C65518C">
            <wp:simplePos x="0" y="0"/>
            <wp:positionH relativeFrom="column">
              <wp:posOffset>-1151255</wp:posOffset>
            </wp:positionH>
            <wp:positionV relativeFrom="paragraph">
              <wp:posOffset>-1598499</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60D475C2"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4456B7" w:rsidRPr="004456B7">
            <w:rPr>
              <w:rFonts w:ascii="Arial" w:eastAsia="Times New Roman" w:hAnsi="Arial" w:cs="Arial"/>
              <w:b/>
              <w:bCs/>
              <w:noProof/>
              <w:color w:val="FFFFFF" w:themeColor="background1"/>
              <w:sz w:val="40"/>
              <w:szCs w:val="40"/>
              <w:lang w:eastAsia="en-GB"/>
            </w:rPr>
            <w:t>WAS-</w:t>
          </w:r>
          <w:r w:rsidR="00121C4E">
            <w:rPr>
              <w:rFonts w:ascii="Arial" w:eastAsia="Times New Roman" w:hAnsi="Arial" w:cs="Arial"/>
              <w:b/>
              <w:bCs/>
              <w:noProof/>
              <w:color w:val="FFFFFF" w:themeColor="background1"/>
              <w:sz w:val="40"/>
              <w:szCs w:val="40"/>
              <w:lang w:eastAsia="en-GB"/>
            </w:rPr>
            <w:t>E</w:t>
          </w:r>
          <w:r w:rsidR="00632FA9">
            <w:rPr>
              <w:rFonts w:ascii="Arial" w:eastAsia="Times New Roman" w:hAnsi="Arial" w:cs="Arial"/>
              <w:b/>
              <w:bCs/>
              <w:noProof/>
              <w:color w:val="FFFFFF" w:themeColor="background1"/>
              <w:sz w:val="40"/>
              <w:szCs w:val="40"/>
              <w:lang w:eastAsia="en-GB"/>
            </w:rPr>
            <w:t>1</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53B7BC68" w:rsidR="00E6260D" w:rsidRPr="002E2892" w:rsidRDefault="002E2892" w:rsidP="00E6260D">
          <w:pPr>
            <w:rPr>
              <w:rFonts w:ascii="Arial" w:eastAsia="Times New Roman" w:hAnsi="Arial" w:cs="Arial"/>
              <w:b/>
              <w:bCs/>
              <w:noProof/>
              <w:color w:val="FFFFFF" w:themeColor="background1"/>
              <w:sz w:val="44"/>
              <w:szCs w:val="44"/>
              <w:lang w:eastAsia="en-GB"/>
            </w:rPr>
          </w:pPr>
          <w:r w:rsidRPr="002E2892">
            <w:rPr>
              <w:rFonts w:ascii="Arial" w:eastAsia="Times New Roman" w:hAnsi="Arial" w:cs="Arial"/>
              <w:b/>
              <w:bCs/>
              <w:noProof/>
              <w:color w:val="FFFFFF" w:themeColor="background1"/>
              <w:sz w:val="44"/>
              <w:szCs w:val="44"/>
              <w:lang w:eastAsia="en-GB"/>
            </w:rPr>
            <w:t xml:space="preserve">The </w:t>
          </w:r>
          <w:r w:rsidR="00E6260D" w:rsidRPr="002E2892">
            <w:rPr>
              <w:rFonts w:ascii="Arial" w:eastAsia="Times New Roman" w:hAnsi="Arial" w:cs="Arial"/>
              <w:b/>
              <w:bCs/>
              <w:noProof/>
              <w:color w:val="FFFFFF" w:themeColor="background1"/>
              <w:sz w:val="44"/>
              <w:szCs w:val="44"/>
              <w:lang w:eastAsia="en-GB"/>
            </w:rPr>
            <w:t xml:space="preserve">Environmental Authorisations (Scotland) Regulations </w:t>
          </w:r>
          <w:r w:rsidR="006F31DA" w:rsidRPr="002E2892">
            <w:rPr>
              <w:rFonts w:ascii="Arial" w:eastAsia="Times New Roman" w:hAnsi="Arial" w:cs="Arial"/>
              <w:b/>
              <w:bCs/>
              <w:noProof/>
              <w:color w:val="FFFFFF" w:themeColor="background1"/>
              <w:sz w:val="44"/>
              <w:szCs w:val="44"/>
              <w:lang w:eastAsia="en-GB"/>
            </w:rPr>
            <w:t xml:space="preserve">2018 </w:t>
          </w:r>
          <w:r w:rsidR="00E6260D" w:rsidRPr="002E2892">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3C833246" w:rsidR="002B76F6" w:rsidRPr="00410C11" w:rsidRDefault="00427119" w:rsidP="00563497">
          <w:pPr>
            <w:spacing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Waste</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1"/>
        <w:bookmarkEnd w:id="2"/>
        <w:bookmarkEnd w:id="3"/>
        <w:p w14:paraId="0FCB7F79" w14:textId="490678C6" w:rsidR="00781B9D" w:rsidRDefault="000D1062" w:rsidP="00D54DA1">
          <w:pPr>
            <w:spacing w:after="240"/>
            <w:rPr>
              <w:rFonts w:ascii="Arial" w:eastAsia="Times New Roman" w:hAnsi="Arial" w:cs="Arial"/>
              <w:b/>
              <w:bCs/>
              <w:noProof/>
              <w:color w:val="FFFFFF" w:themeColor="background1"/>
              <w:sz w:val="40"/>
              <w:szCs w:val="40"/>
              <w:lang w:eastAsia="en-GB"/>
            </w:rPr>
          </w:pPr>
          <w:r w:rsidRPr="000D1062">
            <w:rPr>
              <w:rFonts w:ascii="Arial" w:eastAsia="Times New Roman" w:hAnsi="Arial" w:cs="Arial"/>
              <w:b/>
              <w:bCs/>
              <w:noProof/>
              <w:color w:val="FFFFFF" w:themeColor="background1"/>
              <w:sz w:val="48"/>
              <w:szCs w:val="48"/>
              <w:lang w:eastAsia="en-GB"/>
            </w:rPr>
            <w:t>Use of waste on land for the purpose of soil improvement</w:t>
          </w:r>
          <w:r w:rsidR="00C50153">
            <w:rPr>
              <w:rFonts w:ascii="Arial" w:eastAsia="Times New Roman" w:hAnsi="Arial" w:cs="Arial"/>
              <w:b/>
              <w:bCs/>
              <w:noProof/>
              <w:color w:val="FFFFFF" w:themeColor="background1"/>
              <w:sz w:val="48"/>
              <w:szCs w:val="48"/>
              <w:lang w:eastAsia="en-GB"/>
            </w:rPr>
            <w:t xml:space="preserve"> (single location</w:t>
          </w:r>
          <w:r w:rsidR="00A6262B">
            <w:rPr>
              <w:rFonts w:ascii="Arial" w:eastAsia="Times New Roman" w:hAnsi="Arial" w:cs="Arial"/>
              <w:b/>
              <w:bCs/>
              <w:noProof/>
              <w:color w:val="FFFFFF" w:themeColor="background1"/>
              <w:sz w:val="48"/>
              <w:szCs w:val="48"/>
              <w:lang w:eastAsia="en-GB"/>
            </w:rPr>
            <w:t xml:space="preserve"> or farm</w:t>
          </w:r>
          <w:r w:rsidR="00C50153">
            <w:rPr>
              <w:rFonts w:ascii="Arial" w:eastAsia="Times New Roman" w:hAnsi="Arial" w:cs="Arial"/>
              <w:b/>
              <w:bCs/>
              <w:noProof/>
              <w:color w:val="FFFFFF" w:themeColor="background1"/>
              <w:sz w:val="48"/>
              <w:szCs w:val="48"/>
              <w:lang w:eastAsia="en-GB"/>
            </w:rPr>
            <w:t>)</w:t>
          </w:r>
          <w:r w:rsidR="001519FF" w:rsidRPr="001519FF">
            <w:rPr>
              <w:rFonts w:ascii="Arial" w:eastAsia="Times New Roman" w:hAnsi="Arial" w:cs="Arial"/>
              <w:b/>
              <w:bCs/>
              <w:noProof/>
              <w:color w:val="FFFFFF" w:themeColor="background1"/>
              <w:sz w:val="40"/>
              <w:szCs w:val="40"/>
              <w:lang w:eastAsia="en-GB"/>
            </w:rPr>
            <w:tab/>
          </w:r>
        </w:p>
        <w:p w14:paraId="7BC18B2E" w14:textId="77777777" w:rsidR="00D85E8D" w:rsidRPr="00D85E8D" w:rsidRDefault="00D85E8D" w:rsidP="00D54DA1">
          <w:pPr>
            <w:spacing w:after="240"/>
            <w:rPr>
              <w:rFonts w:ascii="Arial" w:eastAsia="Times New Roman" w:hAnsi="Arial" w:cs="Arial"/>
              <w:b/>
              <w:bCs/>
              <w:noProof/>
              <w:color w:val="FFFFFF" w:themeColor="background1"/>
              <w:sz w:val="10"/>
              <w:szCs w:val="10"/>
              <w:lang w:eastAsia="en-GB"/>
            </w:rPr>
          </w:pPr>
        </w:p>
        <w:p w14:paraId="752DBDE4" w14:textId="77777777" w:rsidR="00D85E8D" w:rsidRDefault="00D85E8D" w:rsidP="00D54DA1">
          <w:pPr>
            <w:spacing w:after="240"/>
            <w:rPr>
              <w:rFonts w:ascii="Arial" w:eastAsia="Times New Roman" w:hAnsi="Arial" w:cs="Arial"/>
              <w:b/>
              <w:bCs/>
              <w:noProof/>
              <w:color w:val="FFFFFF" w:themeColor="background1"/>
              <w:sz w:val="40"/>
              <w:szCs w:val="40"/>
              <w:lang w:eastAsia="en-GB"/>
            </w:rPr>
          </w:pPr>
        </w:p>
        <w:p w14:paraId="60290902" w14:textId="77777777" w:rsidR="00D54DA1" w:rsidRDefault="00D54DA1" w:rsidP="00D54DA1">
          <w:pPr>
            <w:spacing w:after="240"/>
            <w:rPr>
              <w:rFonts w:ascii="Arial" w:eastAsia="Times New Roman" w:hAnsi="Arial" w:cs="Arial"/>
              <w:b/>
              <w:bCs/>
              <w:noProof/>
              <w:color w:val="FFFFFF" w:themeColor="background1"/>
              <w:sz w:val="22"/>
              <w:szCs w:val="22"/>
              <w:lang w:eastAsia="en-GB"/>
            </w:rPr>
          </w:pPr>
        </w:p>
        <w:p w14:paraId="221493BD" w14:textId="77777777" w:rsidR="00D85E8D" w:rsidRPr="00D85E8D" w:rsidRDefault="00D85E8D" w:rsidP="00D54DA1">
          <w:pPr>
            <w:spacing w:after="240"/>
            <w:rPr>
              <w:rFonts w:ascii="Arial" w:eastAsia="Times New Roman" w:hAnsi="Arial" w:cs="Arial"/>
              <w:b/>
              <w:bCs/>
              <w:noProof/>
              <w:color w:val="FFFFFF" w:themeColor="background1"/>
              <w:sz w:val="22"/>
              <w:szCs w:val="22"/>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B2FBA96" w14:textId="77777777" w:rsidR="00320DE6" w:rsidRDefault="00320DE6" w:rsidP="00EE5FE3">
          <w:pPr>
            <w:rPr>
              <w:rFonts w:eastAsia="Times New Roman" w:cstheme="minorHAnsi"/>
              <w:noProof/>
              <w:color w:val="FFFFFF" w:themeColor="background1"/>
              <w:lang w:eastAsia="en-GB"/>
            </w:rPr>
          </w:pPr>
        </w:p>
        <w:p w14:paraId="7320D5D0" w14:textId="77777777" w:rsidR="00D112D4"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26CBCA69" w:rsidR="00E6260D" w:rsidRPr="006C7A5B" w:rsidRDefault="00B34509"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June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3689D9B1" w14:textId="4C8B3C6F" w:rsidR="005B4640"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7418489" w:history="1">
            <w:r w:rsidR="005B4640" w:rsidRPr="00633CBF">
              <w:rPr>
                <w:rStyle w:val="Hyperlink"/>
                <w:noProof/>
              </w:rPr>
              <w:t>How to use this activity form</w:t>
            </w:r>
            <w:r w:rsidR="005B4640">
              <w:rPr>
                <w:noProof/>
                <w:webHidden/>
              </w:rPr>
              <w:tab/>
            </w:r>
            <w:r w:rsidR="005B4640">
              <w:rPr>
                <w:noProof/>
                <w:webHidden/>
              </w:rPr>
              <w:fldChar w:fldCharType="begin"/>
            </w:r>
            <w:r w:rsidR="005B4640">
              <w:rPr>
                <w:noProof/>
                <w:webHidden/>
              </w:rPr>
              <w:instrText xml:space="preserve"> PAGEREF _Toc197418489 \h </w:instrText>
            </w:r>
            <w:r w:rsidR="005B4640">
              <w:rPr>
                <w:noProof/>
                <w:webHidden/>
              </w:rPr>
            </w:r>
            <w:r w:rsidR="005B4640">
              <w:rPr>
                <w:noProof/>
                <w:webHidden/>
              </w:rPr>
              <w:fldChar w:fldCharType="separate"/>
            </w:r>
            <w:r w:rsidR="005B4640">
              <w:rPr>
                <w:noProof/>
                <w:webHidden/>
              </w:rPr>
              <w:t>3</w:t>
            </w:r>
            <w:r w:rsidR="005B4640">
              <w:rPr>
                <w:noProof/>
                <w:webHidden/>
              </w:rPr>
              <w:fldChar w:fldCharType="end"/>
            </w:r>
          </w:hyperlink>
        </w:p>
        <w:p w14:paraId="617128C6" w14:textId="430C4DFD" w:rsidR="005B4640" w:rsidRDefault="005B4640">
          <w:pPr>
            <w:pStyle w:val="TOC2"/>
            <w:tabs>
              <w:tab w:val="right" w:leader="dot" w:pos="10212"/>
            </w:tabs>
            <w:rPr>
              <w:noProof/>
              <w:kern w:val="2"/>
              <w:lang w:eastAsia="en-GB"/>
              <w14:ligatures w14:val="standardContextual"/>
            </w:rPr>
          </w:pPr>
          <w:hyperlink w:anchor="_Toc197418490" w:history="1">
            <w:r w:rsidRPr="00633CBF">
              <w:rPr>
                <w:rStyle w:val="Hyperlink"/>
                <w:noProof/>
              </w:rPr>
              <w:t>Before you apply</w:t>
            </w:r>
            <w:r>
              <w:rPr>
                <w:noProof/>
                <w:webHidden/>
              </w:rPr>
              <w:tab/>
            </w:r>
            <w:r>
              <w:rPr>
                <w:noProof/>
                <w:webHidden/>
              </w:rPr>
              <w:fldChar w:fldCharType="begin"/>
            </w:r>
            <w:r>
              <w:rPr>
                <w:noProof/>
                <w:webHidden/>
              </w:rPr>
              <w:instrText xml:space="preserve"> PAGEREF _Toc197418490 \h </w:instrText>
            </w:r>
            <w:r>
              <w:rPr>
                <w:noProof/>
                <w:webHidden/>
              </w:rPr>
            </w:r>
            <w:r>
              <w:rPr>
                <w:noProof/>
                <w:webHidden/>
              </w:rPr>
              <w:fldChar w:fldCharType="separate"/>
            </w:r>
            <w:r>
              <w:rPr>
                <w:noProof/>
                <w:webHidden/>
              </w:rPr>
              <w:t>3</w:t>
            </w:r>
            <w:r>
              <w:rPr>
                <w:noProof/>
                <w:webHidden/>
              </w:rPr>
              <w:fldChar w:fldCharType="end"/>
            </w:r>
          </w:hyperlink>
        </w:p>
        <w:p w14:paraId="4D362D17" w14:textId="6BF16D0D" w:rsidR="005B4640" w:rsidRDefault="005B4640">
          <w:pPr>
            <w:pStyle w:val="TOC2"/>
            <w:tabs>
              <w:tab w:val="right" w:leader="dot" w:pos="10212"/>
            </w:tabs>
            <w:rPr>
              <w:noProof/>
              <w:kern w:val="2"/>
              <w:lang w:eastAsia="en-GB"/>
              <w14:ligatures w14:val="standardContextual"/>
            </w:rPr>
          </w:pPr>
          <w:hyperlink w:anchor="_Toc197418491" w:history="1">
            <w:r w:rsidRPr="00633CBF">
              <w:rPr>
                <w:rStyle w:val="Hyperlink"/>
                <w:noProof/>
              </w:rPr>
              <w:t>Multiple activities under a single registration</w:t>
            </w:r>
            <w:r>
              <w:rPr>
                <w:noProof/>
                <w:webHidden/>
              </w:rPr>
              <w:tab/>
            </w:r>
            <w:r>
              <w:rPr>
                <w:noProof/>
                <w:webHidden/>
              </w:rPr>
              <w:fldChar w:fldCharType="begin"/>
            </w:r>
            <w:r>
              <w:rPr>
                <w:noProof/>
                <w:webHidden/>
              </w:rPr>
              <w:instrText xml:space="preserve"> PAGEREF _Toc197418491 \h </w:instrText>
            </w:r>
            <w:r>
              <w:rPr>
                <w:noProof/>
                <w:webHidden/>
              </w:rPr>
            </w:r>
            <w:r>
              <w:rPr>
                <w:noProof/>
                <w:webHidden/>
              </w:rPr>
              <w:fldChar w:fldCharType="separate"/>
            </w:r>
            <w:r>
              <w:rPr>
                <w:noProof/>
                <w:webHidden/>
              </w:rPr>
              <w:t>3</w:t>
            </w:r>
            <w:r>
              <w:rPr>
                <w:noProof/>
                <w:webHidden/>
              </w:rPr>
              <w:fldChar w:fldCharType="end"/>
            </w:r>
          </w:hyperlink>
        </w:p>
        <w:p w14:paraId="326C9A2E" w14:textId="3D147918" w:rsidR="005B4640" w:rsidRDefault="005B4640">
          <w:pPr>
            <w:pStyle w:val="TOC2"/>
            <w:tabs>
              <w:tab w:val="right" w:leader="dot" w:pos="10212"/>
            </w:tabs>
            <w:rPr>
              <w:noProof/>
              <w:kern w:val="2"/>
              <w:lang w:eastAsia="en-GB"/>
              <w14:ligatures w14:val="standardContextual"/>
            </w:rPr>
          </w:pPr>
          <w:hyperlink w:anchor="_Toc197418492" w:history="1">
            <w:r w:rsidRPr="00633CBF">
              <w:rPr>
                <w:rStyle w:val="Hyperlink"/>
                <w:noProof/>
              </w:rPr>
              <w:t>How to apply</w:t>
            </w:r>
            <w:r>
              <w:rPr>
                <w:noProof/>
                <w:webHidden/>
              </w:rPr>
              <w:tab/>
            </w:r>
            <w:r>
              <w:rPr>
                <w:noProof/>
                <w:webHidden/>
              </w:rPr>
              <w:fldChar w:fldCharType="begin"/>
            </w:r>
            <w:r>
              <w:rPr>
                <w:noProof/>
                <w:webHidden/>
              </w:rPr>
              <w:instrText xml:space="preserve"> PAGEREF _Toc197418492 \h </w:instrText>
            </w:r>
            <w:r>
              <w:rPr>
                <w:noProof/>
                <w:webHidden/>
              </w:rPr>
            </w:r>
            <w:r>
              <w:rPr>
                <w:noProof/>
                <w:webHidden/>
              </w:rPr>
              <w:fldChar w:fldCharType="separate"/>
            </w:r>
            <w:r>
              <w:rPr>
                <w:noProof/>
                <w:webHidden/>
              </w:rPr>
              <w:t>4</w:t>
            </w:r>
            <w:r>
              <w:rPr>
                <w:noProof/>
                <w:webHidden/>
              </w:rPr>
              <w:fldChar w:fldCharType="end"/>
            </w:r>
          </w:hyperlink>
        </w:p>
        <w:p w14:paraId="0B63B3DA" w14:textId="7B085C94" w:rsidR="005B4640" w:rsidRDefault="005B4640">
          <w:pPr>
            <w:pStyle w:val="TOC2"/>
            <w:tabs>
              <w:tab w:val="right" w:leader="dot" w:pos="10212"/>
            </w:tabs>
            <w:rPr>
              <w:noProof/>
              <w:kern w:val="2"/>
              <w:lang w:eastAsia="en-GB"/>
              <w14:ligatures w14:val="standardContextual"/>
            </w:rPr>
          </w:pPr>
          <w:hyperlink w:anchor="_Toc197418493" w:history="1">
            <w:r w:rsidRPr="00633CBF">
              <w:rPr>
                <w:rStyle w:val="Hyperlink"/>
                <w:noProof/>
              </w:rPr>
              <w:t>Section 1 - Activity description</w:t>
            </w:r>
            <w:r>
              <w:rPr>
                <w:noProof/>
                <w:webHidden/>
              </w:rPr>
              <w:tab/>
            </w:r>
            <w:r>
              <w:rPr>
                <w:noProof/>
                <w:webHidden/>
              </w:rPr>
              <w:fldChar w:fldCharType="begin"/>
            </w:r>
            <w:r>
              <w:rPr>
                <w:noProof/>
                <w:webHidden/>
              </w:rPr>
              <w:instrText xml:space="preserve"> PAGEREF _Toc197418493 \h </w:instrText>
            </w:r>
            <w:r>
              <w:rPr>
                <w:noProof/>
                <w:webHidden/>
              </w:rPr>
            </w:r>
            <w:r>
              <w:rPr>
                <w:noProof/>
                <w:webHidden/>
              </w:rPr>
              <w:fldChar w:fldCharType="separate"/>
            </w:r>
            <w:r>
              <w:rPr>
                <w:noProof/>
                <w:webHidden/>
              </w:rPr>
              <w:t>5</w:t>
            </w:r>
            <w:r>
              <w:rPr>
                <w:noProof/>
                <w:webHidden/>
              </w:rPr>
              <w:fldChar w:fldCharType="end"/>
            </w:r>
          </w:hyperlink>
        </w:p>
        <w:p w14:paraId="0AF75D35" w14:textId="33ED9EBB" w:rsidR="005B4640" w:rsidRDefault="005B4640">
          <w:pPr>
            <w:pStyle w:val="TOC2"/>
            <w:tabs>
              <w:tab w:val="right" w:leader="dot" w:pos="10212"/>
            </w:tabs>
            <w:rPr>
              <w:noProof/>
              <w:kern w:val="2"/>
              <w:lang w:eastAsia="en-GB"/>
              <w14:ligatures w14:val="standardContextual"/>
            </w:rPr>
          </w:pPr>
          <w:hyperlink w:anchor="_Toc197418494" w:history="1">
            <w:r w:rsidRPr="00633CBF">
              <w:rPr>
                <w:rStyle w:val="Hyperlink"/>
                <w:noProof/>
              </w:rPr>
              <w:t>Section 2 - Location of the activity</w:t>
            </w:r>
            <w:r>
              <w:rPr>
                <w:noProof/>
                <w:webHidden/>
              </w:rPr>
              <w:tab/>
            </w:r>
            <w:r>
              <w:rPr>
                <w:noProof/>
                <w:webHidden/>
              </w:rPr>
              <w:fldChar w:fldCharType="begin"/>
            </w:r>
            <w:r>
              <w:rPr>
                <w:noProof/>
                <w:webHidden/>
              </w:rPr>
              <w:instrText xml:space="preserve"> PAGEREF _Toc197418494 \h </w:instrText>
            </w:r>
            <w:r>
              <w:rPr>
                <w:noProof/>
                <w:webHidden/>
              </w:rPr>
            </w:r>
            <w:r>
              <w:rPr>
                <w:noProof/>
                <w:webHidden/>
              </w:rPr>
              <w:fldChar w:fldCharType="separate"/>
            </w:r>
            <w:r>
              <w:rPr>
                <w:noProof/>
                <w:webHidden/>
              </w:rPr>
              <w:t>5</w:t>
            </w:r>
            <w:r>
              <w:rPr>
                <w:noProof/>
                <w:webHidden/>
              </w:rPr>
              <w:fldChar w:fldCharType="end"/>
            </w:r>
          </w:hyperlink>
        </w:p>
        <w:p w14:paraId="4EBF77C5" w14:textId="3F799CFC" w:rsidR="005B4640" w:rsidRDefault="005B4640">
          <w:pPr>
            <w:pStyle w:val="TOC3"/>
            <w:rPr>
              <w:noProof/>
              <w:kern w:val="2"/>
              <w:lang w:eastAsia="en-GB"/>
              <w14:ligatures w14:val="standardContextual"/>
            </w:rPr>
          </w:pPr>
          <w:hyperlink w:anchor="_Toc197418495" w:history="1">
            <w:r w:rsidRPr="00633CBF">
              <w:rPr>
                <w:rStyle w:val="Hyperlink"/>
                <w:noProof/>
              </w:rPr>
              <w:t>2.1   Up to three farms as a single location</w:t>
            </w:r>
            <w:r>
              <w:rPr>
                <w:noProof/>
                <w:webHidden/>
              </w:rPr>
              <w:tab/>
            </w:r>
            <w:r>
              <w:rPr>
                <w:noProof/>
                <w:webHidden/>
              </w:rPr>
              <w:fldChar w:fldCharType="begin"/>
            </w:r>
            <w:r>
              <w:rPr>
                <w:noProof/>
                <w:webHidden/>
              </w:rPr>
              <w:instrText xml:space="preserve"> PAGEREF _Toc197418495 \h </w:instrText>
            </w:r>
            <w:r>
              <w:rPr>
                <w:noProof/>
                <w:webHidden/>
              </w:rPr>
            </w:r>
            <w:r>
              <w:rPr>
                <w:noProof/>
                <w:webHidden/>
              </w:rPr>
              <w:fldChar w:fldCharType="separate"/>
            </w:r>
            <w:r>
              <w:rPr>
                <w:noProof/>
                <w:webHidden/>
              </w:rPr>
              <w:t>5</w:t>
            </w:r>
            <w:r>
              <w:rPr>
                <w:noProof/>
                <w:webHidden/>
              </w:rPr>
              <w:fldChar w:fldCharType="end"/>
            </w:r>
          </w:hyperlink>
        </w:p>
        <w:p w14:paraId="22629F47" w14:textId="1E9935D6" w:rsidR="005B4640" w:rsidRDefault="005B4640">
          <w:pPr>
            <w:pStyle w:val="TOC3"/>
            <w:rPr>
              <w:noProof/>
              <w:kern w:val="2"/>
              <w:lang w:eastAsia="en-GB"/>
              <w14:ligatures w14:val="standardContextual"/>
            </w:rPr>
          </w:pPr>
          <w:hyperlink w:anchor="_Toc197418496" w:history="1">
            <w:r w:rsidRPr="00633CBF">
              <w:rPr>
                <w:rStyle w:val="Hyperlink"/>
                <w:noProof/>
              </w:rPr>
              <w:t>2.2   Location details</w:t>
            </w:r>
            <w:r>
              <w:rPr>
                <w:noProof/>
                <w:webHidden/>
              </w:rPr>
              <w:tab/>
            </w:r>
            <w:r>
              <w:rPr>
                <w:noProof/>
                <w:webHidden/>
              </w:rPr>
              <w:fldChar w:fldCharType="begin"/>
            </w:r>
            <w:r>
              <w:rPr>
                <w:noProof/>
                <w:webHidden/>
              </w:rPr>
              <w:instrText xml:space="preserve"> PAGEREF _Toc197418496 \h </w:instrText>
            </w:r>
            <w:r>
              <w:rPr>
                <w:noProof/>
                <w:webHidden/>
              </w:rPr>
            </w:r>
            <w:r>
              <w:rPr>
                <w:noProof/>
                <w:webHidden/>
              </w:rPr>
              <w:fldChar w:fldCharType="separate"/>
            </w:r>
            <w:r>
              <w:rPr>
                <w:noProof/>
                <w:webHidden/>
              </w:rPr>
              <w:t>6</w:t>
            </w:r>
            <w:r>
              <w:rPr>
                <w:noProof/>
                <w:webHidden/>
              </w:rPr>
              <w:fldChar w:fldCharType="end"/>
            </w:r>
          </w:hyperlink>
        </w:p>
        <w:p w14:paraId="3C85310C" w14:textId="2A1A362A" w:rsidR="005B4640" w:rsidRDefault="005B4640">
          <w:pPr>
            <w:pStyle w:val="TOC2"/>
            <w:tabs>
              <w:tab w:val="right" w:leader="dot" w:pos="10212"/>
            </w:tabs>
            <w:rPr>
              <w:noProof/>
              <w:kern w:val="2"/>
              <w:lang w:eastAsia="en-GB"/>
              <w14:ligatures w14:val="standardContextual"/>
            </w:rPr>
          </w:pPr>
          <w:hyperlink w:anchor="_Toc197418497" w:history="1">
            <w:r w:rsidRPr="00633CBF">
              <w:rPr>
                <w:rStyle w:val="Hyperlink"/>
                <w:noProof/>
              </w:rPr>
              <w:t>Section 3 - Application type</w:t>
            </w:r>
            <w:r>
              <w:rPr>
                <w:noProof/>
                <w:webHidden/>
              </w:rPr>
              <w:tab/>
            </w:r>
            <w:r>
              <w:rPr>
                <w:noProof/>
                <w:webHidden/>
              </w:rPr>
              <w:fldChar w:fldCharType="begin"/>
            </w:r>
            <w:r>
              <w:rPr>
                <w:noProof/>
                <w:webHidden/>
              </w:rPr>
              <w:instrText xml:space="preserve"> PAGEREF _Toc197418497 \h </w:instrText>
            </w:r>
            <w:r>
              <w:rPr>
                <w:noProof/>
                <w:webHidden/>
              </w:rPr>
            </w:r>
            <w:r>
              <w:rPr>
                <w:noProof/>
                <w:webHidden/>
              </w:rPr>
              <w:fldChar w:fldCharType="separate"/>
            </w:r>
            <w:r>
              <w:rPr>
                <w:noProof/>
                <w:webHidden/>
              </w:rPr>
              <w:t>6</w:t>
            </w:r>
            <w:r>
              <w:rPr>
                <w:noProof/>
                <w:webHidden/>
              </w:rPr>
              <w:fldChar w:fldCharType="end"/>
            </w:r>
          </w:hyperlink>
        </w:p>
        <w:p w14:paraId="5CB7736C" w14:textId="10462165" w:rsidR="005B4640" w:rsidRDefault="005B4640">
          <w:pPr>
            <w:pStyle w:val="TOC2"/>
            <w:tabs>
              <w:tab w:val="right" w:leader="dot" w:pos="10212"/>
            </w:tabs>
            <w:rPr>
              <w:noProof/>
              <w:kern w:val="2"/>
              <w:lang w:eastAsia="en-GB"/>
              <w14:ligatures w14:val="standardContextual"/>
            </w:rPr>
          </w:pPr>
          <w:hyperlink w:anchor="_Toc197418498" w:history="1">
            <w:r w:rsidRPr="00633CBF">
              <w:rPr>
                <w:rStyle w:val="Hyperlink"/>
                <w:noProof/>
              </w:rPr>
              <w:t>Section A - New registration</w:t>
            </w:r>
            <w:r>
              <w:rPr>
                <w:noProof/>
                <w:webHidden/>
              </w:rPr>
              <w:tab/>
            </w:r>
            <w:r>
              <w:rPr>
                <w:noProof/>
                <w:webHidden/>
              </w:rPr>
              <w:fldChar w:fldCharType="begin"/>
            </w:r>
            <w:r>
              <w:rPr>
                <w:noProof/>
                <w:webHidden/>
              </w:rPr>
              <w:instrText xml:space="preserve"> PAGEREF _Toc197418498 \h </w:instrText>
            </w:r>
            <w:r>
              <w:rPr>
                <w:noProof/>
                <w:webHidden/>
              </w:rPr>
            </w:r>
            <w:r>
              <w:rPr>
                <w:noProof/>
                <w:webHidden/>
              </w:rPr>
              <w:fldChar w:fldCharType="separate"/>
            </w:r>
            <w:r>
              <w:rPr>
                <w:noProof/>
                <w:webHidden/>
              </w:rPr>
              <w:t>7</w:t>
            </w:r>
            <w:r>
              <w:rPr>
                <w:noProof/>
                <w:webHidden/>
              </w:rPr>
              <w:fldChar w:fldCharType="end"/>
            </w:r>
          </w:hyperlink>
        </w:p>
        <w:p w14:paraId="04D3DCD1" w14:textId="0F234BFA" w:rsidR="005B4640" w:rsidRDefault="005B4640">
          <w:pPr>
            <w:pStyle w:val="TOC3"/>
            <w:rPr>
              <w:noProof/>
              <w:kern w:val="2"/>
              <w:lang w:eastAsia="en-GB"/>
              <w14:ligatures w14:val="standardContextual"/>
            </w:rPr>
          </w:pPr>
          <w:hyperlink w:anchor="_Toc197418499" w:history="1">
            <w:r w:rsidRPr="00633CBF">
              <w:rPr>
                <w:rStyle w:val="Hyperlink"/>
                <w:noProof/>
              </w:rPr>
              <w:t>A.1   Compliance with standard conditions</w:t>
            </w:r>
            <w:r>
              <w:rPr>
                <w:noProof/>
                <w:webHidden/>
              </w:rPr>
              <w:tab/>
            </w:r>
            <w:r>
              <w:rPr>
                <w:noProof/>
                <w:webHidden/>
              </w:rPr>
              <w:fldChar w:fldCharType="begin"/>
            </w:r>
            <w:r>
              <w:rPr>
                <w:noProof/>
                <w:webHidden/>
              </w:rPr>
              <w:instrText xml:space="preserve"> PAGEREF _Toc197418499 \h </w:instrText>
            </w:r>
            <w:r>
              <w:rPr>
                <w:noProof/>
                <w:webHidden/>
              </w:rPr>
            </w:r>
            <w:r>
              <w:rPr>
                <w:noProof/>
                <w:webHidden/>
              </w:rPr>
              <w:fldChar w:fldCharType="separate"/>
            </w:r>
            <w:r>
              <w:rPr>
                <w:noProof/>
                <w:webHidden/>
              </w:rPr>
              <w:t>7</w:t>
            </w:r>
            <w:r>
              <w:rPr>
                <w:noProof/>
                <w:webHidden/>
              </w:rPr>
              <w:fldChar w:fldCharType="end"/>
            </w:r>
          </w:hyperlink>
        </w:p>
        <w:p w14:paraId="4ECAE497" w14:textId="1278281B" w:rsidR="005B4640" w:rsidRDefault="005B4640">
          <w:pPr>
            <w:pStyle w:val="TOC3"/>
            <w:rPr>
              <w:noProof/>
              <w:kern w:val="2"/>
              <w:lang w:eastAsia="en-GB"/>
              <w14:ligatures w14:val="standardContextual"/>
            </w:rPr>
          </w:pPr>
          <w:hyperlink w:anchor="_Toc197418500" w:history="1">
            <w:r w:rsidRPr="00633CBF">
              <w:rPr>
                <w:rStyle w:val="Hyperlink"/>
                <w:noProof/>
              </w:rPr>
              <w:t>A.2   Location plan</w:t>
            </w:r>
            <w:r>
              <w:rPr>
                <w:noProof/>
                <w:webHidden/>
              </w:rPr>
              <w:tab/>
            </w:r>
            <w:r>
              <w:rPr>
                <w:noProof/>
                <w:webHidden/>
              </w:rPr>
              <w:fldChar w:fldCharType="begin"/>
            </w:r>
            <w:r>
              <w:rPr>
                <w:noProof/>
                <w:webHidden/>
              </w:rPr>
              <w:instrText xml:space="preserve"> PAGEREF _Toc197418500 \h </w:instrText>
            </w:r>
            <w:r>
              <w:rPr>
                <w:noProof/>
                <w:webHidden/>
              </w:rPr>
            </w:r>
            <w:r>
              <w:rPr>
                <w:noProof/>
                <w:webHidden/>
              </w:rPr>
              <w:fldChar w:fldCharType="separate"/>
            </w:r>
            <w:r>
              <w:rPr>
                <w:noProof/>
                <w:webHidden/>
              </w:rPr>
              <w:t>7</w:t>
            </w:r>
            <w:r>
              <w:rPr>
                <w:noProof/>
                <w:webHidden/>
              </w:rPr>
              <w:fldChar w:fldCharType="end"/>
            </w:r>
          </w:hyperlink>
        </w:p>
        <w:p w14:paraId="58B04434" w14:textId="082AD9E2" w:rsidR="005B4640" w:rsidRDefault="005B4640">
          <w:pPr>
            <w:pStyle w:val="TOC3"/>
            <w:rPr>
              <w:noProof/>
              <w:kern w:val="2"/>
              <w:lang w:eastAsia="en-GB"/>
              <w14:ligatures w14:val="standardContextual"/>
            </w:rPr>
          </w:pPr>
          <w:hyperlink w:anchor="_Toc197418501" w:history="1">
            <w:r w:rsidRPr="00633CBF">
              <w:rPr>
                <w:rStyle w:val="Hyperlink"/>
                <w:noProof/>
              </w:rPr>
              <w:t>A.3   Activity information</w:t>
            </w:r>
            <w:r>
              <w:rPr>
                <w:noProof/>
                <w:webHidden/>
              </w:rPr>
              <w:tab/>
            </w:r>
            <w:r>
              <w:rPr>
                <w:noProof/>
                <w:webHidden/>
              </w:rPr>
              <w:fldChar w:fldCharType="begin"/>
            </w:r>
            <w:r>
              <w:rPr>
                <w:noProof/>
                <w:webHidden/>
              </w:rPr>
              <w:instrText xml:space="preserve"> PAGEREF _Toc197418501 \h </w:instrText>
            </w:r>
            <w:r>
              <w:rPr>
                <w:noProof/>
                <w:webHidden/>
              </w:rPr>
            </w:r>
            <w:r>
              <w:rPr>
                <w:noProof/>
                <w:webHidden/>
              </w:rPr>
              <w:fldChar w:fldCharType="separate"/>
            </w:r>
            <w:r>
              <w:rPr>
                <w:noProof/>
                <w:webHidden/>
              </w:rPr>
              <w:t>7</w:t>
            </w:r>
            <w:r>
              <w:rPr>
                <w:noProof/>
                <w:webHidden/>
              </w:rPr>
              <w:fldChar w:fldCharType="end"/>
            </w:r>
          </w:hyperlink>
        </w:p>
        <w:p w14:paraId="7D356670" w14:textId="67D2D65D" w:rsidR="005B4640" w:rsidRDefault="005B4640">
          <w:pPr>
            <w:pStyle w:val="TOC2"/>
            <w:tabs>
              <w:tab w:val="right" w:leader="dot" w:pos="10212"/>
            </w:tabs>
            <w:rPr>
              <w:noProof/>
              <w:kern w:val="2"/>
              <w:lang w:eastAsia="en-GB"/>
              <w14:ligatures w14:val="standardContextual"/>
            </w:rPr>
          </w:pPr>
          <w:hyperlink w:anchor="_Toc197418502" w:history="1">
            <w:r w:rsidRPr="00633CBF">
              <w:rPr>
                <w:rStyle w:val="Hyperlink"/>
                <w:noProof/>
              </w:rPr>
              <w:t>Section B - Variation of a registration</w:t>
            </w:r>
            <w:r>
              <w:rPr>
                <w:noProof/>
                <w:webHidden/>
              </w:rPr>
              <w:tab/>
            </w:r>
            <w:r>
              <w:rPr>
                <w:noProof/>
                <w:webHidden/>
              </w:rPr>
              <w:fldChar w:fldCharType="begin"/>
            </w:r>
            <w:r>
              <w:rPr>
                <w:noProof/>
                <w:webHidden/>
              </w:rPr>
              <w:instrText xml:space="preserve"> PAGEREF _Toc197418502 \h </w:instrText>
            </w:r>
            <w:r>
              <w:rPr>
                <w:noProof/>
                <w:webHidden/>
              </w:rPr>
            </w:r>
            <w:r>
              <w:rPr>
                <w:noProof/>
                <w:webHidden/>
              </w:rPr>
              <w:fldChar w:fldCharType="separate"/>
            </w:r>
            <w:r>
              <w:rPr>
                <w:noProof/>
                <w:webHidden/>
              </w:rPr>
              <w:t>8</w:t>
            </w:r>
            <w:r>
              <w:rPr>
                <w:noProof/>
                <w:webHidden/>
              </w:rPr>
              <w:fldChar w:fldCharType="end"/>
            </w:r>
          </w:hyperlink>
        </w:p>
        <w:p w14:paraId="04A7D7F1" w14:textId="04BFACE1" w:rsidR="005B4640" w:rsidRDefault="005B4640">
          <w:pPr>
            <w:pStyle w:val="TOC3"/>
            <w:rPr>
              <w:noProof/>
              <w:kern w:val="2"/>
              <w:lang w:eastAsia="en-GB"/>
              <w14:ligatures w14:val="standardContextual"/>
            </w:rPr>
          </w:pPr>
          <w:hyperlink w:anchor="_Toc197418503" w:history="1">
            <w:r w:rsidRPr="00633CBF">
              <w:rPr>
                <w:rStyle w:val="Hyperlink"/>
                <w:noProof/>
              </w:rPr>
              <w:t>B.1   Registration reference</w:t>
            </w:r>
            <w:r>
              <w:rPr>
                <w:noProof/>
                <w:webHidden/>
              </w:rPr>
              <w:tab/>
            </w:r>
            <w:r>
              <w:rPr>
                <w:noProof/>
                <w:webHidden/>
              </w:rPr>
              <w:fldChar w:fldCharType="begin"/>
            </w:r>
            <w:r>
              <w:rPr>
                <w:noProof/>
                <w:webHidden/>
              </w:rPr>
              <w:instrText xml:space="preserve"> PAGEREF _Toc197418503 \h </w:instrText>
            </w:r>
            <w:r>
              <w:rPr>
                <w:noProof/>
                <w:webHidden/>
              </w:rPr>
            </w:r>
            <w:r>
              <w:rPr>
                <w:noProof/>
                <w:webHidden/>
              </w:rPr>
              <w:fldChar w:fldCharType="separate"/>
            </w:r>
            <w:r>
              <w:rPr>
                <w:noProof/>
                <w:webHidden/>
              </w:rPr>
              <w:t>8</w:t>
            </w:r>
            <w:r>
              <w:rPr>
                <w:noProof/>
                <w:webHidden/>
              </w:rPr>
              <w:fldChar w:fldCharType="end"/>
            </w:r>
          </w:hyperlink>
        </w:p>
        <w:p w14:paraId="3613F8C4" w14:textId="5C6405CF" w:rsidR="005B4640" w:rsidRDefault="005B4640">
          <w:pPr>
            <w:pStyle w:val="TOC3"/>
            <w:rPr>
              <w:noProof/>
              <w:kern w:val="2"/>
              <w:lang w:eastAsia="en-GB"/>
              <w14:ligatures w14:val="standardContextual"/>
            </w:rPr>
          </w:pPr>
          <w:hyperlink w:anchor="_Toc197418504" w:history="1">
            <w:r w:rsidRPr="00633CBF">
              <w:rPr>
                <w:rStyle w:val="Hyperlink"/>
                <w:noProof/>
              </w:rPr>
              <w:t>B.2   Compliance with standard conditions</w:t>
            </w:r>
            <w:r>
              <w:rPr>
                <w:noProof/>
                <w:webHidden/>
              </w:rPr>
              <w:tab/>
            </w:r>
            <w:r>
              <w:rPr>
                <w:noProof/>
                <w:webHidden/>
              </w:rPr>
              <w:fldChar w:fldCharType="begin"/>
            </w:r>
            <w:r>
              <w:rPr>
                <w:noProof/>
                <w:webHidden/>
              </w:rPr>
              <w:instrText xml:space="preserve"> PAGEREF _Toc197418504 \h </w:instrText>
            </w:r>
            <w:r>
              <w:rPr>
                <w:noProof/>
                <w:webHidden/>
              </w:rPr>
            </w:r>
            <w:r>
              <w:rPr>
                <w:noProof/>
                <w:webHidden/>
              </w:rPr>
              <w:fldChar w:fldCharType="separate"/>
            </w:r>
            <w:r>
              <w:rPr>
                <w:noProof/>
                <w:webHidden/>
              </w:rPr>
              <w:t>8</w:t>
            </w:r>
            <w:r>
              <w:rPr>
                <w:noProof/>
                <w:webHidden/>
              </w:rPr>
              <w:fldChar w:fldCharType="end"/>
            </w:r>
          </w:hyperlink>
        </w:p>
        <w:p w14:paraId="373B443B" w14:textId="1DEF1656" w:rsidR="005B4640" w:rsidRDefault="005B4640">
          <w:pPr>
            <w:pStyle w:val="TOC3"/>
            <w:rPr>
              <w:noProof/>
              <w:kern w:val="2"/>
              <w:lang w:eastAsia="en-GB"/>
              <w14:ligatures w14:val="standardContextual"/>
            </w:rPr>
          </w:pPr>
          <w:hyperlink w:anchor="_Toc197418505" w:history="1">
            <w:r w:rsidRPr="00633CBF">
              <w:rPr>
                <w:rStyle w:val="Hyperlink"/>
                <w:noProof/>
              </w:rPr>
              <w:t>B.3   Variation type</w:t>
            </w:r>
            <w:r>
              <w:rPr>
                <w:noProof/>
                <w:webHidden/>
              </w:rPr>
              <w:tab/>
            </w:r>
            <w:r>
              <w:rPr>
                <w:noProof/>
                <w:webHidden/>
              </w:rPr>
              <w:fldChar w:fldCharType="begin"/>
            </w:r>
            <w:r>
              <w:rPr>
                <w:noProof/>
                <w:webHidden/>
              </w:rPr>
              <w:instrText xml:space="preserve"> PAGEREF _Toc197418505 \h </w:instrText>
            </w:r>
            <w:r>
              <w:rPr>
                <w:noProof/>
                <w:webHidden/>
              </w:rPr>
            </w:r>
            <w:r>
              <w:rPr>
                <w:noProof/>
                <w:webHidden/>
              </w:rPr>
              <w:fldChar w:fldCharType="separate"/>
            </w:r>
            <w:r>
              <w:rPr>
                <w:noProof/>
                <w:webHidden/>
              </w:rPr>
              <w:t>9</w:t>
            </w:r>
            <w:r>
              <w:rPr>
                <w:noProof/>
                <w:webHidden/>
              </w:rPr>
              <w:fldChar w:fldCharType="end"/>
            </w:r>
          </w:hyperlink>
        </w:p>
        <w:p w14:paraId="77B55AC8" w14:textId="1493625B" w:rsidR="005B4640" w:rsidRDefault="005B4640">
          <w:pPr>
            <w:pStyle w:val="TOC3"/>
            <w:rPr>
              <w:noProof/>
              <w:kern w:val="2"/>
              <w:lang w:eastAsia="en-GB"/>
              <w14:ligatures w14:val="standardContextual"/>
            </w:rPr>
          </w:pPr>
          <w:hyperlink w:anchor="_Toc197418506" w:history="1">
            <w:r w:rsidRPr="00633CBF">
              <w:rPr>
                <w:rStyle w:val="Hyperlink"/>
                <w:noProof/>
              </w:rPr>
              <w:t>B.4   Location plan</w:t>
            </w:r>
            <w:r>
              <w:rPr>
                <w:noProof/>
                <w:webHidden/>
              </w:rPr>
              <w:tab/>
            </w:r>
            <w:r>
              <w:rPr>
                <w:noProof/>
                <w:webHidden/>
              </w:rPr>
              <w:fldChar w:fldCharType="begin"/>
            </w:r>
            <w:r>
              <w:rPr>
                <w:noProof/>
                <w:webHidden/>
              </w:rPr>
              <w:instrText xml:space="preserve"> PAGEREF _Toc197418506 \h </w:instrText>
            </w:r>
            <w:r>
              <w:rPr>
                <w:noProof/>
                <w:webHidden/>
              </w:rPr>
            </w:r>
            <w:r>
              <w:rPr>
                <w:noProof/>
                <w:webHidden/>
              </w:rPr>
              <w:fldChar w:fldCharType="separate"/>
            </w:r>
            <w:r>
              <w:rPr>
                <w:noProof/>
                <w:webHidden/>
              </w:rPr>
              <w:t>10</w:t>
            </w:r>
            <w:r>
              <w:rPr>
                <w:noProof/>
                <w:webHidden/>
              </w:rPr>
              <w:fldChar w:fldCharType="end"/>
            </w:r>
          </w:hyperlink>
        </w:p>
        <w:p w14:paraId="03689236" w14:textId="66BBACE8" w:rsidR="005B4640" w:rsidRDefault="005B4640">
          <w:pPr>
            <w:pStyle w:val="TOC3"/>
            <w:rPr>
              <w:noProof/>
              <w:kern w:val="2"/>
              <w:lang w:eastAsia="en-GB"/>
              <w14:ligatures w14:val="standardContextual"/>
            </w:rPr>
          </w:pPr>
          <w:hyperlink w:anchor="_Toc197418507" w:history="1">
            <w:r w:rsidRPr="00633CBF">
              <w:rPr>
                <w:rStyle w:val="Hyperlink"/>
                <w:noProof/>
              </w:rPr>
              <w:t>B.5   Activity information</w:t>
            </w:r>
            <w:r>
              <w:rPr>
                <w:noProof/>
                <w:webHidden/>
              </w:rPr>
              <w:tab/>
            </w:r>
            <w:r>
              <w:rPr>
                <w:noProof/>
                <w:webHidden/>
              </w:rPr>
              <w:fldChar w:fldCharType="begin"/>
            </w:r>
            <w:r>
              <w:rPr>
                <w:noProof/>
                <w:webHidden/>
              </w:rPr>
              <w:instrText xml:space="preserve"> PAGEREF _Toc197418507 \h </w:instrText>
            </w:r>
            <w:r>
              <w:rPr>
                <w:noProof/>
                <w:webHidden/>
              </w:rPr>
            </w:r>
            <w:r>
              <w:rPr>
                <w:noProof/>
                <w:webHidden/>
              </w:rPr>
              <w:fldChar w:fldCharType="separate"/>
            </w:r>
            <w:r>
              <w:rPr>
                <w:noProof/>
                <w:webHidden/>
              </w:rPr>
              <w:t>10</w:t>
            </w:r>
            <w:r>
              <w:rPr>
                <w:noProof/>
                <w:webHidden/>
              </w:rPr>
              <w:fldChar w:fldCharType="end"/>
            </w:r>
          </w:hyperlink>
        </w:p>
        <w:p w14:paraId="5DBDD64A" w14:textId="72BF53DA" w:rsidR="005B4640" w:rsidRDefault="005B4640">
          <w:pPr>
            <w:pStyle w:val="TOC2"/>
            <w:tabs>
              <w:tab w:val="right" w:leader="dot" w:pos="10212"/>
            </w:tabs>
            <w:rPr>
              <w:noProof/>
              <w:kern w:val="2"/>
              <w:lang w:eastAsia="en-GB"/>
              <w14:ligatures w14:val="standardContextual"/>
            </w:rPr>
          </w:pPr>
          <w:hyperlink w:anchor="_Toc197418508" w:history="1">
            <w:r w:rsidRPr="00633CBF">
              <w:rPr>
                <w:rStyle w:val="Hyperlink"/>
                <w:noProof/>
              </w:rPr>
              <w:t>Section C - Transfer of a registration</w:t>
            </w:r>
            <w:r>
              <w:rPr>
                <w:noProof/>
                <w:webHidden/>
              </w:rPr>
              <w:tab/>
            </w:r>
            <w:r>
              <w:rPr>
                <w:noProof/>
                <w:webHidden/>
              </w:rPr>
              <w:fldChar w:fldCharType="begin"/>
            </w:r>
            <w:r>
              <w:rPr>
                <w:noProof/>
                <w:webHidden/>
              </w:rPr>
              <w:instrText xml:space="preserve"> PAGEREF _Toc197418508 \h </w:instrText>
            </w:r>
            <w:r>
              <w:rPr>
                <w:noProof/>
                <w:webHidden/>
              </w:rPr>
            </w:r>
            <w:r>
              <w:rPr>
                <w:noProof/>
                <w:webHidden/>
              </w:rPr>
              <w:fldChar w:fldCharType="separate"/>
            </w:r>
            <w:r>
              <w:rPr>
                <w:noProof/>
                <w:webHidden/>
              </w:rPr>
              <w:t>11</w:t>
            </w:r>
            <w:r>
              <w:rPr>
                <w:noProof/>
                <w:webHidden/>
              </w:rPr>
              <w:fldChar w:fldCharType="end"/>
            </w:r>
          </w:hyperlink>
        </w:p>
        <w:p w14:paraId="56D2C952" w14:textId="2214B809" w:rsidR="005B4640" w:rsidRDefault="005B4640">
          <w:pPr>
            <w:pStyle w:val="TOC3"/>
            <w:rPr>
              <w:noProof/>
              <w:kern w:val="2"/>
              <w:lang w:eastAsia="en-GB"/>
              <w14:ligatures w14:val="standardContextual"/>
            </w:rPr>
          </w:pPr>
          <w:hyperlink w:anchor="_Toc197418509" w:history="1">
            <w:r w:rsidRPr="00633CBF">
              <w:rPr>
                <w:rStyle w:val="Hyperlink"/>
                <w:noProof/>
              </w:rPr>
              <w:t>C.1   Registration reference</w:t>
            </w:r>
            <w:r>
              <w:rPr>
                <w:noProof/>
                <w:webHidden/>
              </w:rPr>
              <w:tab/>
            </w:r>
            <w:r>
              <w:rPr>
                <w:noProof/>
                <w:webHidden/>
              </w:rPr>
              <w:fldChar w:fldCharType="begin"/>
            </w:r>
            <w:r>
              <w:rPr>
                <w:noProof/>
                <w:webHidden/>
              </w:rPr>
              <w:instrText xml:space="preserve"> PAGEREF _Toc197418509 \h </w:instrText>
            </w:r>
            <w:r>
              <w:rPr>
                <w:noProof/>
                <w:webHidden/>
              </w:rPr>
            </w:r>
            <w:r>
              <w:rPr>
                <w:noProof/>
                <w:webHidden/>
              </w:rPr>
              <w:fldChar w:fldCharType="separate"/>
            </w:r>
            <w:r>
              <w:rPr>
                <w:noProof/>
                <w:webHidden/>
              </w:rPr>
              <w:t>11</w:t>
            </w:r>
            <w:r>
              <w:rPr>
                <w:noProof/>
                <w:webHidden/>
              </w:rPr>
              <w:fldChar w:fldCharType="end"/>
            </w:r>
          </w:hyperlink>
        </w:p>
        <w:p w14:paraId="6F8232F7" w14:textId="43CDF433" w:rsidR="005B4640" w:rsidRDefault="005B4640">
          <w:pPr>
            <w:pStyle w:val="TOC3"/>
            <w:rPr>
              <w:noProof/>
              <w:kern w:val="2"/>
              <w:lang w:eastAsia="en-GB"/>
              <w14:ligatures w14:val="standardContextual"/>
            </w:rPr>
          </w:pPr>
          <w:hyperlink w:anchor="_Toc197418510" w:history="1">
            <w:r w:rsidRPr="00633CBF">
              <w:rPr>
                <w:rStyle w:val="Hyperlink"/>
                <w:noProof/>
              </w:rPr>
              <w:t>C.2   Compliance with standard conditions</w:t>
            </w:r>
            <w:r>
              <w:rPr>
                <w:noProof/>
                <w:webHidden/>
              </w:rPr>
              <w:tab/>
            </w:r>
            <w:r>
              <w:rPr>
                <w:noProof/>
                <w:webHidden/>
              </w:rPr>
              <w:fldChar w:fldCharType="begin"/>
            </w:r>
            <w:r>
              <w:rPr>
                <w:noProof/>
                <w:webHidden/>
              </w:rPr>
              <w:instrText xml:space="preserve"> PAGEREF _Toc197418510 \h </w:instrText>
            </w:r>
            <w:r>
              <w:rPr>
                <w:noProof/>
                <w:webHidden/>
              </w:rPr>
            </w:r>
            <w:r>
              <w:rPr>
                <w:noProof/>
                <w:webHidden/>
              </w:rPr>
              <w:fldChar w:fldCharType="separate"/>
            </w:r>
            <w:r>
              <w:rPr>
                <w:noProof/>
                <w:webHidden/>
              </w:rPr>
              <w:t>11</w:t>
            </w:r>
            <w:r>
              <w:rPr>
                <w:noProof/>
                <w:webHidden/>
              </w:rPr>
              <w:fldChar w:fldCharType="end"/>
            </w:r>
          </w:hyperlink>
        </w:p>
        <w:p w14:paraId="70EA284F" w14:textId="0A6CA55B" w:rsidR="005B4640" w:rsidRDefault="005B4640">
          <w:pPr>
            <w:pStyle w:val="TOC3"/>
            <w:rPr>
              <w:noProof/>
              <w:kern w:val="2"/>
              <w:lang w:eastAsia="en-GB"/>
              <w14:ligatures w14:val="standardContextual"/>
            </w:rPr>
          </w:pPr>
          <w:hyperlink w:anchor="_Toc197418511" w:history="1">
            <w:r w:rsidRPr="00633CBF">
              <w:rPr>
                <w:rStyle w:val="Hyperlink"/>
                <w:noProof/>
              </w:rPr>
              <w:t>C.3   Transfer in whole or in part</w:t>
            </w:r>
            <w:r>
              <w:rPr>
                <w:noProof/>
                <w:webHidden/>
              </w:rPr>
              <w:tab/>
            </w:r>
            <w:r>
              <w:rPr>
                <w:noProof/>
                <w:webHidden/>
              </w:rPr>
              <w:fldChar w:fldCharType="begin"/>
            </w:r>
            <w:r>
              <w:rPr>
                <w:noProof/>
                <w:webHidden/>
              </w:rPr>
              <w:instrText xml:space="preserve"> PAGEREF _Toc197418511 \h </w:instrText>
            </w:r>
            <w:r>
              <w:rPr>
                <w:noProof/>
                <w:webHidden/>
              </w:rPr>
            </w:r>
            <w:r>
              <w:rPr>
                <w:noProof/>
                <w:webHidden/>
              </w:rPr>
              <w:fldChar w:fldCharType="separate"/>
            </w:r>
            <w:r>
              <w:rPr>
                <w:noProof/>
                <w:webHidden/>
              </w:rPr>
              <w:t>12</w:t>
            </w:r>
            <w:r>
              <w:rPr>
                <w:noProof/>
                <w:webHidden/>
              </w:rPr>
              <w:fldChar w:fldCharType="end"/>
            </w:r>
          </w:hyperlink>
        </w:p>
        <w:p w14:paraId="62196532" w14:textId="6A2650C2" w:rsidR="005B4640" w:rsidRDefault="005B4640">
          <w:pPr>
            <w:pStyle w:val="TOC3"/>
            <w:rPr>
              <w:noProof/>
              <w:kern w:val="2"/>
              <w:lang w:eastAsia="en-GB"/>
              <w14:ligatures w14:val="standardContextual"/>
            </w:rPr>
          </w:pPr>
          <w:hyperlink w:anchor="_Toc197418512" w:history="1">
            <w:r w:rsidRPr="00633CBF">
              <w:rPr>
                <w:rStyle w:val="Hyperlink"/>
                <w:noProof/>
              </w:rPr>
              <w:t>C.4   Location plan</w:t>
            </w:r>
            <w:r>
              <w:rPr>
                <w:noProof/>
                <w:webHidden/>
              </w:rPr>
              <w:tab/>
            </w:r>
            <w:r>
              <w:rPr>
                <w:noProof/>
                <w:webHidden/>
              </w:rPr>
              <w:fldChar w:fldCharType="begin"/>
            </w:r>
            <w:r>
              <w:rPr>
                <w:noProof/>
                <w:webHidden/>
              </w:rPr>
              <w:instrText xml:space="preserve"> PAGEREF _Toc197418512 \h </w:instrText>
            </w:r>
            <w:r>
              <w:rPr>
                <w:noProof/>
                <w:webHidden/>
              </w:rPr>
            </w:r>
            <w:r>
              <w:rPr>
                <w:noProof/>
                <w:webHidden/>
              </w:rPr>
              <w:fldChar w:fldCharType="separate"/>
            </w:r>
            <w:r>
              <w:rPr>
                <w:noProof/>
                <w:webHidden/>
              </w:rPr>
              <w:t>12</w:t>
            </w:r>
            <w:r>
              <w:rPr>
                <w:noProof/>
                <w:webHidden/>
              </w:rPr>
              <w:fldChar w:fldCharType="end"/>
            </w:r>
          </w:hyperlink>
        </w:p>
        <w:p w14:paraId="034C0ACE" w14:textId="51FBD5FF" w:rsidR="005B4640" w:rsidRDefault="005B4640">
          <w:pPr>
            <w:pStyle w:val="TOC3"/>
            <w:rPr>
              <w:noProof/>
              <w:kern w:val="2"/>
              <w:lang w:eastAsia="en-GB"/>
              <w14:ligatures w14:val="standardContextual"/>
            </w:rPr>
          </w:pPr>
          <w:hyperlink w:anchor="_Toc197418513" w:history="1">
            <w:r w:rsidRPr="00633CBF">
              <w:rPr>
                <w:rStyle w:val="Hyperlink"/>
                <w:noProof/>
              </w:rPr>
              <w:t>C.5   Activity information</w:t>
            </w:r>
            <w:r>
              <w:rPr>
                <w:noProof/>
                <w:webHidden/>
              </w:rPr>
              <w:tab/>
            </w:r>
            <w:r>
              <w:rPr>
                <w:noProof/>
                <w:webHidden/>
              </w:rPr>
              <w:fldChar w:fldCharType="begin"/>
            </w:r>
            <w:r>
              <w:rPr>
                <w:noProof/>
                <w:webHidden/>
              </w:rPr>
              <w:instrText xml:space="preserve"> PAGEREF _Toc197418513 \h </w:instrText>
            </w:r>
            <w:r>
              <w:rPr>
                <w:noProof/>
                <w:webHidden/>
              </w:rPr>
            </w:r>
            <w:r>
              <w:rPr>
                <w:noProof/>
                <w:webHidden/>
              </w:rPr>
              <w:fldChar w:fldCharType="separate"/>
            </w:r>
            <w:r>
              <w:rPr>
                <w:noProof/>
                <w:webHidden/>
              </w:rPr>
              <w:t>13</w:t>
            </w:r>
            <w:r>
              <w:rPr>
                <w:noProof/>
                <w:webHidden/>
              </w:rPr>
              <w:fldChar w:fldCharType="end"/>
            </w:r>
          </w:hyperlink>
        </w:p>
        <w:p w14:paraId="174739EF" w14:textId="7095ED31" w:rsidR="005B4640" w:rsidRDefault="005B4640">
          <w:pPr>
            <w:pStyle w:val="TOC2"/>
            <w:tabs>
              <w:tab w:val="right" w:leader="dot" w:pos="10212"/>
            </w:tabs>
            <w:rPr>
              <w:noProof/>
              <w:kern w:val="2"/>
              <w:lang w:eastAsia="en-GB"/>
              <w14:ligatures w14:val="standardContextual"/>
            </w:rPr>
          </w:pPr>
          <w:hyperlink w:anchor="_Toc197418514" w:history="1">
            <w:r w:rsidRPr="00633CBF">
              <w:rPr>
                <w:rStyle w:val="Hyperlink"/>
                <w:noProof/>
              </w:rPr>
              <w:t>Annex 1 - Activity information</w:t>
            </w:r>
            <w:r>
              <w:rPr>
                <w:noProof/>
                <w:webHidden/>
              </w:rPr>
              <w:tab/>
            </w:r>
            <w:r>
              <w:rPr>
                <w:noProof/>
                <w:webHidden/>
              </w:rPr>
              <w:fldChar w:fldCharType="begin"/>
            </w:r>
            <w:r>
              <w:rPr>
                <w:noProof/>
                <w:webHidden/>
              </w:rPr>
              <w:instrText xml:space="preserve"> PAGEREF _Toc197418514 \h </w:instrText>
            </w:r>
            <w:r>
              <w:rPr>
                <w:noProof/>
                <w:webHidden/>
              </w:rPr>
            </w:r>
            <w:r>
              <w:rPr>
                <w:noProof/>
                <w:webHidden/>
              </w:rPr>
              <w:fldChar w:fldCharType="separate"/>
            </w:r>
            <w:r>
              <w:rPr>
                <w:noProof/>
                <w:webHidden/>
              </w:rPr>
              <w:t>14</w:t>
            </w:r>
            <w:r>
              <w:rPr>
                <w:noProof/>
                <w:webHidden/>
              </w:rPr>
              <w:fldChar w:fldCharType="end"/>
            </w:r>
          </w:hyperlink>
        </w:p>
        <w:p w14:paraId="2286490A" w14:textId="0ABDB201" w:rsidR="005B4640" w:rsidRDefault="005B4640">
          <w:pPr>
            <w:pStyle w:val="TOC3"/>
            <w:rPr>
              <w:noProof/>
              <w:kern w:val="2"/>
              <w:lang w:eastAsia="en-GB"/>
              <w14:ligatures w14:val="standardContextual"/>
            </w:rPr>
          </w:pPr>
          <w:hyperlink w:anchor="_Toc197418515" w:history="1">
            <w:r w:rsidRPr="00633CBF">
              <w:rPr>
                <w:rStyle w:val="Hyperlink"/>
                <w:noProof/>
              </w:rPr>
              <w:t>I.</w:t>
            </w:r>
            <w:r>
              <w:rPr>
                <w:noProof/>
                <w:kern w:val="2"/>
                <w:lang w:eastAsia="en-GB"/>
                <w14:ligatures w14:val="standardContextual"/>
              </w:rPr>
              <w:tab/>
            </w:r>
            <w:r w:rsidRPr="00633CBF">
              <w:rPr>
                <w:rStyle w:val="Hyperlink"/>
                <w:noProof/>
              </w:rPr>
              <w:t>Previous and current use of the area</w:t>
            </w:r>
            <w:r>
              <w:rPr>
                <w:noProof/>
                <w:webHidden/>
              </w:rPr>
              <w:tab/>
            </w:r>
            <w:r>
              <w:rPr>
                <w:noProof/>
                <w:webHidden/>
              </w:rPr>
              <w:fldChar w:fldCharType="begin"/>
            </w:r>
            <w:r>
              <w:rPr>
                <w:noProof/>
                <w:webHidden/>
              </w:rPr>
              <w:instrText xml:space="preserve"> PAGEREF _Toc197418515 \h </w:instrText>
            </w:r>
            <w:r>
              <w:rPr>
                <w:noProof/>
                <w:webHidden/>
              </w:rPr>
            </w:r>
            <w:r>
              <w:rPr>
                <w:noProof/>
                <w:webHidden/>
              </w:rPr>
              <w:fldChar w:fldCharType="separate"/>
            </w:r>
            <w:r>
              <w:rPr>
                <w:noProof/>
                <w:webHidden/>
              </w:rPr>
              <w:t>14</w:t>
            </w:r>
            <w:r>
              <w:rPr>
                <w:noProof/>
                <w:webHidden/>
              </w:rPr>
              <w:fldChar w:fldCharType="end"/>
            </w:r>
          </w:hyperlink>
        </w:p>
        <w:p w14:paraId="14ACCC7E" w14:textId="4D152FB8" w:rsidR="005B4640" w:rsidRDefault="005B4640">
          <w:pPr>
            <w:pStyle w:val="TOC3"/>
            <w:rPr>
              <w:noProof/>
              <w:kern w:val="2"/>
              <w:lang w:eastAsia="en-GB"/>
              <w14:ligatures w14:val="standardContextual"/>
            </w:rPr>
          </w:pPr>
          <w:hyperlink w:anchor="_Toc197418516" w:history="1">
            <w:r w:rsidRPr="00633CBF">
              <w:rPr>
                <w:rStyle w:val="Hyperlink"/>
                <w:noProof/>
              </w:rPr>
              <w:t>II.</w:t>
            </w:r>
            <w:r>
              <w:rPr>
                <w:noProof/>
                <w:kern w:val="2"/>
                <w:lang w:eastAsia="en-GB"/>
                <w14:ligatures w14:val="standardContextual"/>
              </w:rPr>
              <w:tab/>
            </w:r>
            <w:r w:rsidRPr="00633CBF">
              <w:rPr>
                <w:rStyle w:val="Hyperlink"/>
                <w:noProof/>
              </w:rPr>
              <w:t>Infrastructure plan</w:t>
            </w:r>
            <w:r>
              <w:rPr>
                <w:noProof/>
                <w:webHidden/>
              </w:rPr>
              <w:tab/>
            </w:r>
            <w:r>
              <w:rPr>
                <w:noProof/>
                <w:webHidden/>
              </w:rPr>
              <w:fldChar w:fldCharType="begin"/>
            </w:r>
            <w:r>
              <w:rPr>
                <w:noProof/>
                <w:webHidden/>
              </w:rPr>
              <w:instrText xml:space="preserve"> PAGEREF _Toc197418516 \h </w:instrText>
            </w:r>
            <w:r>
              <w:rPr>
                <w:noProof/>
                <w:webHidden/>
              </w:rPr>
            </w:r>
            <w:r>
              <w:rPr>
                <w:noProof/>
                <w:webHidden/>
              </w:rPr>
              <w:fldChar w:fldCharType="separate"/>
            </w:r>
            <w:r>
              <w:rPr>
                <w:noProof/>
                <w:webHidden/>
              </w:rPr>
              <w:t>14</w:t>
            </w:r>
            <w:r>
              <w:rPr>
                <w:noProof/>
                <w:webHidden/>
              </w:rPr>
              <w:fldChar w:fldCharType="end"/>
            </w:r>
          </w:hyperlink>
        </w:p>
        <w:p w14:paraId="442DB8AB" w14:textId="70D60F63" w:rsidR="005B4640" w:rsidRDefault="005B4640">
          <w:pPr>
            <w:pStyle w:val="TOC3"/>
            <w:rPr>
              <w:noProof/>
              <w:kern w:val="2"/>
              <w:lang w:eastAsia="en-GB"/>
              <w14:ligatures w14:val="standardContextual"/>
            </w:rPr>
          </w:pPr>
          <w:hyperlink w:anchor="_Toc197418517" w:history="1">
            <w:r w:rsidRPr="00633CBF">
              <w:rPr>
                <w:rStyle w:val="Hyperlink"/>
                <w:noProof/>
              </w:rPr>
              <w:t>III.</w:t>
            </w:r>
            <w:r>
              <w:rPr>
                <w:noProof/>
                <w:kern w:val="2"/>
                <w:lang w:eastAsia="en-GB"/>
                <w14:ligatures w14:val="standardContextual"/>
              </w:rPr>
              <w:tab/>
            </w:r>
            <w:r w:rsidRPr="00633CBF">
              <w:rPr>
                <w:rStyle w:val="Hyperlink"/>
                <w:noProof/>
              </w:rPr>
              <w:t>Waste acceptance</w:t>
            </w:r>
            <w:r>
              <w:rPr>
                <w:noProof/>
                <w:webHidden/>
              </w:rPr>
              <w:tab/>
            </w:r>
            <w:r>
              <w:rPr>
                <w:noProof/>
                <w:webHidden/>
              </w:rPr>
              <w:fldChar w:fldCharType="begin"/>
            </w:r>
            <w:r>
              <w:rPr>
                <w:noProof/>
                <w:webHidden/>
              </w:rPr>
              <w:instrText xml:space="preserve"> PAGEREF _Toc197418517 \h </w:instrText>
            </w:r>
            <w:r>
              <w:rPr>
                <w:noProof/>
                <w:webHidden/>
              </w:rPr>
            </w:r>
            <w:r>
              <w:rPr>
                <w:noProof/>
                <w:webHidden/>
              </w:rPr>
              <w:fldChar w:fldCharType="separate"/>
            </w:r>
            <w:r>
              <w:rPr>
                <w:noProof/>
                <w:webHidden/>
              </w:rPr>
              <w:t>15</w:t>
            </w:r>
            <w:r>
              <w:rPr>
                <w:noProof/>
                <w:webHidden/>
              </w:rPr>
              <w:fldChar w:fldCharType="end"/>
            </w:r>
          </w:hyperlink>
        </w:p>
        <w:p w14:paraId="2912491F" w14:textId="78FA04FD" w:rsidR="005B4640" w:rsidRDefault="005B4640">
          <w:pPr>
            <w:pStyle w:val="TOC3"/>
            <w:rPr>
              <w:noProof/>
              <w:kern w:val="2"/>
              <w:lang w:eastAsia="en-GB"/>
              <w14:ligatures w14:val="standardContextual"/>
            </w:rPr>
          </w:pPr>
          <w:hyperlink w:anchor="_Toc197418518" w:history="1">
            <w:r w:rsidRPr="00633CBF">
              <w:rPr>
                <w:rStyle w:val="Hyperlink"/>
                <w:noProof/>
              </w:rPr>
              <w:t>IV.</w:t>
            </w:r>
            <w:r>
              <w:rPr>
                <w:noProof/>
                <w:kern w:val="2"/>
                <w:lang w:eastAsia="en-GB"/>
                <w14:ligatures w14:val="standardContextual"/>
              </w:rPr>
              <w:tab/>
            </w:r>
            <w:r w:rsidRPr="00633CBF">
              <w:rPr>
                <w:rStyle w:val="Hyperlink"/>
                <w:noProof/>
              </w:rPr>
              <w:t>Waste storage</w:t>
            </w:r>
            <w:r>
              <w:rPr>
                <w:noProof/>
                <w:webHidden/>
              </w:rPr>
              <w:tab/>
            </w:r>
            <w:r>
              <w:rPr>
                <w:noProof/>
                <w:webHidden/>
              </w:rPr>
              <w:fldChar w:fldCharType="begin"/>
            </w:r>
            <w:r>
              <w:rPr>
                <w:noProof/>
                <w:webHidden/>
              </w:rPr>
              <w:instrText xml:space="preserve"> PAGEREF _Toc197418518 \h </w:instrText>
            </w:r>
            <w:r>
              <w:rPr>
                <w:noProof/>
                <w:webHidden/>
              </w:rPr>
            </w:r>
            <w:r>
              <w:rPr>
                <w:noProof/>
                <w:webHidden/>
              </w:rPr>
              <w:fldChar w:fldCharType="separate"/>
            </w:r>
            <w:r>
              <w:rPr>
                <w:noProof/>
                <w:webHidden/>
              </w:rPr>
              <w:t>15</w:t>
            </w:r>
            <w:r>
              <w:rPr>
                <w:noProof/>
                <w:webHidden/>
              </w:rPr>
              <w:fldChar w:fldCharType="end"/>
            </w:r>
          </w:hyperlink>
        </w:p>
        <w:p w14:paraId="3D8BEB4D" w14:textId="19C1FDFD" w:rsidR="005B4640" w:rsidRDefault="005B4640">
          <w:pPr>
            <w:pStyle w:val="TOC3"/>
            <w:rPr>
              <w:noProof/>
              <w:kern w:val="2"/>
              <w:lang w:eastAsia="en-GB"/>
              <w14:ligatures w14:val="standardContextual"/>
            </w:rPr>
          </w:pPr>
          <w:hyperlink w:anchor="_Toc197418519" w:history="1">
            <w:r w:rsidRPr="00633CBF">
              <w:rPr>
                <w:rStyle w:val="Hyperlink"/>
                <w:rFonts w:ascii="Arial" w:hAnsi="Arial" w:cs="Arial"/>
                <w:noProof/>
              </w:rPr>
              <w:t>V.</w:t>
            </w:r>
            <w:r>
              <w:rPr>
                <w:noProof/>
                <w:kern w:val="2"/>
                <w:lang w:eastAsia="en-GB"/>
                <w14:ligatures w14:val="standardContextual"/>
              </w:rPr>
              <w:tab/>
            </w:r>
            <w:r w:rsidRPr="00633CBF">
              <w:rPr>
                <w:rStyle w:val="Hyperlink"/>
                <w:noProof/>
              </w:rPr>
              <w:t>Waste use</w:t>
            </w:r>
            <w:r>
              <w:rPr>
                <w:noProof/>
                <w:webHidden/>
              </w:rPr>
              <w:tab/>
            </w:r>
            <w:r>
              <w:rPr>
                <w:noProof/>
                <w:webHidden/>
              </w:rPr>
              <w:fldChar w:fldCharType="begin"/>
            </w:r>
            <w:r>
              <w:rPr>
                <w:noProof/>
                <w:webHidden/>
              </w:rPr>
              <w:instrText xml:space="preserve"> PAGEREF _Toc197418519 \h </w:instrText>
            </w:r>
            <w:r>
              <w:rPr>
                <w:noProof/>
                <w:webHidden/>
              </w:rPr>
            </w:r>
            <w:r>
              <w:rPr>
                <w:noProof/>
                <w:webHidden/>
              </w:rPr>
              <w:fldChar w:fldCharType="separate"/>
            </w:r>
            <w:r>
              <w:rPr>
                <w:noProof/>
                <w:webHidden/>
              </w:rPr>
              <w:t>16</w:t>
            </w:r>
            <w:r>
              <w:rPr>
                <w:noProof/>
                <w:webHidden/>
              </w:rPr>
              <w:fldChar w:fldCharType="end"/>
            </w:r>
          </w:hyperlink>
        </w:p>
        <w:p w14:paraId="3BCEB5ED" w14:textId="09959BED" w:rsidR="005B4640" w:rsidRDefault="005B4640">
          <w:pPr>
            <w:pStyle w:val="TOC3"/>
            <w:rPr>
              <w:noProof/>
              <w:kern w:val="2"/>
              <w:lang w:eastAsia="en-GB"/>
              <w14:ligatures w14:val="standardContextual"/>
            </w:rPr>
          </w:pPr>
          <w:hyperlink w:anchor="_Toc197418520" w:history="1">
            <w:r w:rsidRPr="00633CBF">
              <w:rPr>
                <w:rStyle w:val="Hyperlink"/>
                <w:noProof/>
              </w:rPr>
              <w:t>VI.</w:t>
            </w:r>
            <w:r>
              <w:rPr>
                <w:noProof/>
                <w:kern w:val="2"/>
                <w:lang w:eastAsia="en-GB"/>
                <w14:ligatures w14:val="standardContextual"/>
              </w:rPr>
              <w:tab/>
            </w:r>
            <w:r w:rsidRPr="00633CBF">
              <w:rPr>
                <w:rStyle w:val="Hyperlink"/>
                <w:noProof/>
              </w:rPr>
              <w:t>Risk assessment</w:t>
            </w:r>
            <w:r>
              <w:rPr>
                <w:noProof/>
                <w:webHidden/>
              </w:rPr>
              <w:tab/>
            </w:r>
            <w:r>
              <w:rPr>
                <w:noProof/>
                <w:webHidden/>
              </w:rPr>
              <w:fldChar w:fldCharType="begin"/>
            </w:r>
            <w:r>
              <w:rPr>
                <w:noProof/>
                <w:webHidden/>
              </w:rPr>
              <w:instrText xml:space="preserve"> PAGEREF _Toc197418520 \h </w:instrText>
            </w:r>
            <w:r>
              <w:rPr>
                <w:noProof/>
                <w:webHidden/>
              </w:rPr>
            </w:r>
            <w:r>
              <w:rPr>
                <w:noProof/>
                <w:webHidden/>
              </w:rPr>
              <w:fldChar w:fldCharType="separate"/>
            </w:r>
            <w:r>
              <w:rPr>
                <w:noProof/>
                <w:webHidden/>
              </w:rPr>
              <w:t>16</w:t>
            </w:r>
            <w:r>
              <w:rPr>
                <w:noProof/>
                <w:webHidden/>
              </w:rPr>
              <w:fldChar w:fldCharType="end"/>
            </w:r>
          </w:hyperlink>
        </w:p>
        <w:p w14:paraId="0D33818B" w14:textId="04260D7B"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6A4D4400" w14:textId="77777777" w:rsidR="001F346A" w:rsidRDefault="001F346A" w:rsidP="001F346A"/>
    <w:p w14:paraId="1D7D7D14" w14:textId="77777777" w:rsidR="001D7512" w:rsidRDefault="001D7512"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10DC007E" w14:textId="77777777" w:rsidR="003E65D0" w:rsidRDefault="003E65D0" w:rsidP="00212C1F">
      <w:pPr>
        <w:pStyle w:val="BodyText1"/>
        <w:rPr>
          <w:rFonts w:eastAsia="Times New Roman"/>
          <w:sz w:val="32"/>
          <w:szCs w:val="32"/>
        </w:rPr>
      </w:pPr>
    </w:p>
    <w:p w14:paraId="4D52B677" w14:textId="77777777" w:rsidR="003E65D0" w:rsidRDefault="003E65D0" w:rsidP="00212C1F">
      <w:pPr>
        <w:pStyle w:val="BodyText1"/>
        <w:rPr>
          <w:rFonts w:eastAsia="Times New Roman"/>
          <w:sz w:val="32"/>
          <w:szCs w:val="32"/>
        </w:rPr>
      </w:pPr>
    </w:p>
    <w:p w14:paraId="16E2368E" w14:textId="77777777" w:rsidR="003E65D0" w:rsidRDefault="003E65D0" w:rsidP="00212C1F">
      <w:pPr>
        <w:pStyle w:val="BodyText1"/>
        <w:rPr>
          <w:rFonts w:eastAsia="Times New Roman"/>
          <w:sz w:val="32"/>
          <w:szCs w:val="32"/>
        </w:rPr>
      </w:pPr>
    </w:p>
    <w:p w14:paraId="69852DEE" w14:textId="77777777" w:rsidR="00540EE9" w:rsidRDefault="00540EE9" w:rsidP="00212C1F">
      <w:pPr>
        <w:pStyle w:val="BodyText1"/>
        <w:rPr>
          <w:rFonts w:eastAsia="Times New Roman"/>
          <w:sz w:val="32"/>
          <w:szCs w:val="32"/>
        </w:rPr>
      </w:pPr>
    </w:p>
    <w:p w14:paraId="22A43E32" w14:textId="77777777" w:rsidR="00BD277A" w:rsidRDefault="00BD277A" w:rsidP="00212C1F">
      <w:pPr>
        <w:pStyle w:val="BodyText1"/>
        <w:rPr>
          <w:rFonts w:eastAsia="Times New Roman"/>
          <w:sz w:val="32"/>
          <w:szCs w:val="32"/>
        </w:rPr>
      </w:pPr>
    </w:p>
    <w:p w14:paraId="4FEA76C7" w14:textId="509F599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67EC5811" w14:textId="77777777" w:rsidR="00721E22" w:rsidRDefault="00721E22" w:rsidP="00721E22">
      <w:pPr>
        <w:pStyle w:val="Heading2"/>
        <w:spacing w:after="120" w:line="360" w:lineRule="auto"/>
      </w:pPr>
      <w:bookmarkStart w:id="13" w:name="_Toc192676180"/>
      <w:bookmarkStart w:id="14" w:name="_Toc192688653"/>
      <w:bookmarkStart w:id="15" w:name="_Toc197418489"/>
      <w:bookmarkEnd w:id="10"/>
      <w:bookmarkEnd w:id="11"/>
      <w:r>
        <w:lastRenderedPageBreak/>
        <w:t>How to use this activity form</w:t>
      </w:r>
      <w:bookmarkEnd w:id="13"/>
      <w:bookmarkEnd w:id="14"/>
      <w:bookmarkEnd w:id="15"/>
      <w:r>
        <w:t xml:space="preserve"> </w:t>
      </w:r>
    </w:p>
    <w:p w14:paraId="70FB7B02" w14:textId="77777777" w:rsidR="00721E22" w:rsidRPr="008B6707" w:rsidRDefault="00721E22" w:rsidP="00721E22">
      <w:pPr>
        <w:spacing w:after="120"/>
        <w:rPr>
          <w:rFonts w:ascii="Arial" w:eastAsiaTheme="minorHAnsi" w:hAnsi="Arial"/>
        </w:rPr>
      </w:pPr>
      <w:r w:rsidRPr="008B6707">
        <w:rPr>
          <w:rFonts w:ascii="Arial" w:eastAsiaTheme="minorHAnsi" w:hAnsi="Arial"/>
        </w:rPr>
        <w:t>Use this form to:</w:t>
      </w:r>
    </w:p>
    <w:p w14:paraId="7AAAFF13" w14:textId="77777777" w:rsidR="00721E22" w:rsidRPr="008B6707" w:rsidRDefault="00721E22" w:rsidP="00721E22">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0D0865C8" w14:textId="77777777" w:rsidR="00721E22" w:rsidRPr="008B6707" w:rsidRDefault="00721E22" w:rsidP="00721E22">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16355019" w14:textId="77777777" w:rsidR="00721E22" w:rsidRPr="008B6707" w:rsidRDefault="00721E22" w:rsidP="00721E22">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or transfer a registration that authorises the activity specified in Section 1.</w:t>
      </w:r>
    </w:p>
    <w:p w14:paraId="164E8987" w14:textId="77777777" w:rsidR="00721E22" w:rsidRDefault="00721E22" w:rsidP="00721E22">
      <w:pPr>
        <w:pStyle w:val="Heading2"/>
        <w:spacing w:before="500" w:after="120" w:line="360" w:lineRule="auto"/>
      </w:pPr>
      <w:bookmarkStart w:id="16" w:name="_Toc192676181"/>
      <w:bookmarkStart w:id="17" w:name="_Toc192688654"/>
      <w:bookmarkStart w:id="18" w:name="_Toc197418490"/>
      <w:r w:rsidRPr="00A43F4A">
        <w:t>Before you apply</w:t>
      </w:r>
      <w:bookmarkEnd w:id="16"/>
      <w:bookmarkEnd w:id="17"/>
      <w:bookmarkEnd w:id="18"/>
      <w:r>
        <w:t xml:space="preserve"> </w:t>
      </w:r>
    </w:p>
    <w:p w14:paraId="5DFECD98" w14:textId="77777777" w:rsidR="00721E22" w:rsidRPr="00F62CB9" w:rsidRDefault="00721E22" w:rsidP="000D73C3">
      <w:pPr>
        <w:pStyle w:val="Default"/>
        <w:numPr>
          <w:ilvl w:val="0"/>
          <w:numId w:val="41"/>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132219FC" w14:textId="77777777" w:rsidR="00721E22" w:rsidRPr="008B6707" w:rsidRDefault="00721E22" w:rsidP="000D73C3">
      <w:pPr>
        <w:pStyle w:val="Default"/>
        <w:numPr>
          <w:ilvl w:val="0"/>
          <w:numId w:val="41"/>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1E4BA341" w14:textId="77777777" w:rsidR="00721E22" w:rsidRPr="008B6707" w:rsidRDefault="00721E22" w:rsidP="000D73C3">
      <w:pPr>
        <w:pStyle w:val="Default"/>
        <w:numPr>
          <w:ilvl w:val="0"/>
          <w:numId w:val="41"/>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56C2ABC2" w14:textId="77777777" w:rsidR="00721E22" w:rsidRDefault="00721E22" w:rsidP="00721E22">
      <w:pPr>
        <w:pStyle w:val="Heading2"/>
        <w:spacing w:before="540" w:after="120" w:line="360" w:lineRule="auto"/>
      </w:pPr>
      <w:bookmarkStart w:id="19" w:name="_Toc192676182"/>
      <w:bookmarkStart w:id="20" w:name="_Toc192688655"/>
      <w:bookmarkStart w:id="21" w:name="_Toc197418491"/>
      <w:r>
        <w:t>Multiple activities under a single registration</w:t>
      </w:r>
      <w:bookmarkEnd w:id="19"/>
      <w:bookmarkEnd w:id="20"/>
      <w:bookmarkEnd w:id="21"/>
    </w:p>
    <w:p w14:paraId="054425B2" w14:textId="08BCC9A9" w:rsidR="00721E22" w:rsidRPr="008B6707" w:rsidRDefault="00721E22" w:rsidP="00721E22">
      <w:pPr>
        <w:rPr>
          <w:rFonts w:eastAsia="MS PGothic" w:cs="Arial"/>
        </w:rPr>
      </w:pPr>
      <w:r w:rsidRPr="008B6707">
        <w:rPr>
          <w:rFonts w:eastAsia="MS PGothic" w:cs="Arial"/>
        </w:rPr>
        <w:t xml:space="preserve">We may authorise multiple activities under a single registration, but only if the activities are connected. Activities </w:t>
      </w:r>
      <w:r w:rsidR="00EE3E05">
        <w:rPr>
          <w:rFonts w:eastAsia="MS PGothic" w:cs="Arial"/>
        </w:rPr>
        <w:t>may be</w:t>
      </w:r>
      <w:r w:rsidRPr="008B6707">
        <w:rPr>
          <w:rFonts w:eastAsia="MS PGothic" w:cs="Arial"/>
        </w:rPr>
        <w:t xml:space="preserve"> considered connected if they are:</w:t>
      </w:r>
    </w:p>
    <w:p w14:paraId="2266C694" w14:textId="77777777" w:rsidR="00721E22" w:rsidRPr="008B6707" w:rsidRDefault="00721E22" w:rsidP="00721E22">
      <w:pPr>
        <w:numPr>
          <w:ilvl w:val="0"/>
          <w:numId w:val="10"/>
        </w:numPr>
        <w:spacing w:before="120" w:after="120"/>
        <w:ind w:left="567" w:hanging="425"/>
        <w:rPr>
          <w:rFonts w:eastAsia="MS PGothic" w:cs="Arial"/>
        </w:rPr>
      </w:pPr>
      <w:r w:rsidRPr="008B6707">
        <w:rPr>
          <w:rFonts w:eastAsia="MS PGothic" w:cs="Arial"/>
        </w:rPr>
        <w:t>Located at the same geographical location,</w:t>
      </w:r>
    </w:p>
    <w:p w14:paraId="5BDCD5FC" w14:textId="77777777" w:rsidR="00721E22" w:rsidRPr="008B6707" w:rsidRDefault="00721E22" w:rsidP="00721E22">
      <w:pPr>
        <w:numPr>
          <w:ilvl w:val="0"/>
          <w:numId w:val="10"/>
        </w:numPr>
        <w:spacing w:before="120" w:after="120"/>
        <w:ind w:left="567" w:hanging="425"/>
        <w:rPr>
          <w:rFonts w:eastAsia="MS PGothic" w:cs="Arial"/>
        </w:rPr>
      </w:pPr>
      <w:r w:rsidRPr="008B6707">
        <w:rPr>
          <w:rFonts w:eastAsia="MS PGothic" w:cs="Arial"/>
        </w:rPr>
        <w:t>Part of the same project, or</w:t>
      </w:r>
    </w:p>
    <w:p w14:paraId="420A038E" w14:textId="77777777" w:rsidR="00721E22" w:rsidRPr="008B6707" w:rsidRDefault="00721E22" w:rsidP="00721E22">
      <w:pPr>
        <w:numPr>
          <w:ilvl w:val="0"/>
          <w:numId w:val="10"/>
        </w:numPr>
        <w:spacing w:before="120" w:after="120"/>
        <w:ind w:left="567" w:hanging="425"/>
        <w:rPr>
          <w:rFonts w:eastAsia="MS PGothic" w:cs="Arial"/>
        </w:rPr>
      </w:pPr>
      <w:r w:rsidRPr="008B6707">
        <w:rPr>
          <w:rFonts w:eastAsia="MS PGothic" w:cs="Arial"/>
        </w:rPr>
        <w:t>Operationally linked.</w:t>
      </w:r>
    </w:p>
    <w:p w14:paraId="0453EA10" w14:textId="77777777" w:rsidR="00721E22" w:rsidRPr="008B6707" w:rsidRDefault="00721E22" w:rsidP="00A45989">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22472987" w14:textId="77777777" w:rsidR="00721E22" w:rsidRDefault="00721E22" w:rsidP="00721E22">
      <w:r w:rsidRPr="008B6707">
        <w:t xml:space="preserve">If the activities are not connected, you must submit a separate application for each activity. </w:t>
      </w:r>
    </w:p>
    <w:p w14:paraId="15EB5079" w14:textId="77777777" w:rsidR="00A45989" w:rsidRPr="008B6707" w:rsidRDefault="00A45989" w:rsidP="00721E22"/>
    <w:p w14:paraId="1B920545" w14:textId="77777777" w:rsidR="00AC0EAE" w:rsidRDefault="00AC0EAE" w:rsidP="00AC0EAE">
      <w:pPr>
        <w:pStyle w:val="Heading2"/>
        <w:tabs>
          <w:tab w:val="left" w:pos="3143"/>
        </w:tabs>
        <w:spacing w:after="0" w:line="360" w:lineRule="auto"/>
      </w:pPr>
      <w:bookmarkStart w:id="22" w:name="_Toc192676183"/>
      <w:bookmarkStart w:id="23" w:name="_Toc192688656"/>
      <w:bookmarkStart w:id="24" w:name="_Toc197418492"/>
      <w:bookmarkStart w:id="25" w:name="_Toc198116019"/>
      <w:bookmarkStart w:id="26" w:name="_Toc198116730"/>
      <w:bookmarkStart w:id="27" w:name="_Toc198124935"/>
      <w:bookmarkStart w:id="28" w:name="_Toc198204133"/>
      <w:bookmarkStart w:id="29" w:name="_Toc197418493"/>
      <w:r>
        <w:lastRenderedPageBreak/>
        <w:t>How to apply</w:t>
      </w:r>
      <w:bookmarkEnd w:id="22"/>
      <w:bookmarkEnd w:id="23"/>
      <w:bookmarkEnd w:id="24"/>
      <w:bookmarkEnd w:id="25"/>
      <w:bookmarkEnd w:id="26"/>
      <w:bookmarkEnd w:id="27"/>
      <w:bookmarkEnd w:id="28"/>
      <w:r>
        <w:t xml:space="preserve"> </w:t>
      </w:r>
    </w:p>
    <w:p w14:paraId="4BE0DF4A" w14:textId="77777777" w:rsidR="00AC0EAE" w:rsidRPr="003B5946" w:rsidRDefault="00AC0EAE" w:rsidP="00AC0EAE">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0CE2EEB5" w14:textId="77777777" w:rsidR="00AC0EAE" w:rsidRDefault="00AC0EAE" w:rsidP="00AC0EAE">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78EC3A8A" w14:textId="77777777" w:rsidR="00AC0EAE" w:rsidRPr="00A35FC0" w:rsidRDefault="00AC0EAE" w:rsidP="00AC0EAE">
      <w:pPr>
        <w:spacing w:before="120"/>
        <w:rPr>
          <w:rFonts w:eastAsia="Arial" w:cs="Arial"/>
        </w:rPr>
      </w:pPr>
      <w:r w:rsidRPr="00A35FC0">
        <w:rPr>
          <w:rFonts w:eastAsia="Arial" w:cs="Arial"/>
        </w:rPr>
        <w:t>You will need to upload:</w:t>
      </w:r>
    </w:p>
    <w:p w14:paraId="198EC775" w14:textId="77777777" w:rsidR="00AC0EAE" w:rsidRPr="00A35FC0" w:rsidRDefault="00AC0EAE" w:rsidP="00AC0EAE">
      <w:pPr>
        <w:pStyle w:val="ListParagraph"/>
        <w:numPr>
          <w:ilvl w:val="0"/>
          <w:numId w:val="36"/>
        </w:numPr>
        <w:spacing w:before="120"/>
        <w:ind w:left="567" w:hanging="425"/>
        <w:contextualSpacing w:val="0"/>
        <w:rPr>
          <w:rFonts w:eastAsia="Arial" w:cs="Arial"/>
        </w:rPr>
      </w:pPr>
      <w:r w:rsidRPr="00A35FC0">
        <w:rPr>
          <w:rFonts w:eastAsia="Arial" w:cs="Arial"/>
        </w:rPr>
        <w:t>Completed activity form(s)</w:t>
      </w:r>
    </w:p>
    <w:p w14:paraId="158688C8" w14:textId="77777777" w:rsidR="00AC0EAE" w:rsidRPr="00552C30" w:rsidRDefault="00AC0EAE" w:rsidP="00AC0EAE">
      <w:pPr>
        <w:pStyle w:val="ListParagraph"/>
        <w:numPr>
          <w:ilvl w:val="0"/>
          <w:numId w:val="36"/>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653A19C0" w14:textId="77777777" w:rsidR="00AC0EAE" w:rsidRPr="00A35303" w:rsidRDefault="00AC0EAE" w:rsidP="00AC0EAE">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00FAC454" w14:textId="77777777" w:rsidR="00AC0EAE" w:rsidRPr="00077B07" w:rsidRDefault="00AC0EAE" w:rsidP="00AC0EAE">
      <w:pPr>
        <w:spacing w:before="480"/>
        <w:rPr>
          <w:rFonts w:eastAsia="MS PGothic" w:cs="Arial"/>
          <w:b/>
        </w:rPr>
      </w:pPr>
      <w:r w:rsidRPr="00077B07">
        <w:rPr>
          <w:rFonts w:eastAsia="MS PGothic" w:cs="Arial"/>
          <w:b/>
        </w:rPr>
        <w:t>Email/Post application:</w:t>
      </w:r>
    </w:p>
    <w:p w14:paraId="2F4A7B5F" w14:textId="77777777" w:rsidR="00AC0EAE" w:rsidRPr="00A35FC0" w:rsidRDefault="00AC0EAE" w:rsidP="00AC0EAE">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576BAF79" w14:textId="77777777" w:rsidR="00AC0EAE" w:rsidRPr="00D95CAF" w:rsidRDefault="00AC0EAE" w:rsidP="00AC0EAE">
      <w:pPr>
        <w:pStyle w:val="ListParagraph"/>
        <w:numPr>
          <w:ilvl w:val="0"/>
          <w:numId w:val="35"/>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593790A1" w14:textId="77777777" w:rsidR="00AC0EAE" w:rsidRPr="00AF5FF1" w:rsidRDefault="00AC0EAE" w:rsidP="00AC0EAE">
      <w:pPr>
        <w:numPr>
          <w:ilvl w:val="0"/>
          <w:numId w:val="37"/>
        </w:numPr>
        <w:spacing w:before="120" w:after="120"/>
        <w:ind w:left="851" w:hanging="425"/>
        <w:rPr>
          <w:rFonts w:eastAsia="Arial" w:cs="Arial"/>
        </w:rPr>
      </w:pPr>
      <w:r w:rsidRPr="00AF5FF1">
        <w:rPr>
          <w:rFonts w:eastAsia="Arial" w:cs="Arial"/>
        </w:rPr>
        <w:t>A completed APP-GEN1 form</w:t>
      </w:r>
    </w:p>
    <w:p w14:paraId="43B46693" w14:textId="77777777" w:rsidR="00AC0EAE" w:rsidRPr="00AF5FF1" w:rsidRDefault="00AC0EAE" w:rsidP="00AC0EAE">
      <w:pPr>
        <w:numPr>
          <w:ilvl w:val="0"/>
          <w:numId w:val="37"/>
        </w:numPr>
        <w:spacing w:before="120" w:after="120"/>
        <w:ind w:left="851" w:hanging="425"/>
        <w:rPr>
          <w:rFonts w:eastAsia="Arial" w:cs="Arial"/>
        </w:rPr>
      </w:pPr>
      <w:r w:rsidRPr="00AF5FF1">
        <w:rPr>
          <w:rFonts w:eastAsia="Arial" w:cs="Arial"/>
        </w:rPr>
        <w:t>Completed activity form(s)</w:t>
      </w:r>
    </w:p>
    <w:p w14:paraId="7ACFF96E" w14:textId="77777777" w:rsidR="00AC0EAE" w:rsidRPr="00AF5FF1" w:rsidRDefault="00AC0EAE" w:rsidP="00AC0EAE">
      <w:pPr>
        <w:numPr>
          <w:ilvl w:val="0"/>
          <w:numId w:val="37"/>
        </w:numPr>
        <w:spacing w:after="120"/>
        <w:ind w:left="851" w:hanging="425"/>
        <w:rPr>
          <w:rFonts w:eastAsia="Arial" w:cs="Arial"/>
        </w:rPr>
      </w:pPr>
      <w:r w:rsidRPr="00AF5FF1">
        <w:rPr>
          <w:rFonts w:eastAsia="Arial" w:cs="Arial"/>
        </w:rPr>
        <w:t>Any required supporting information</w:t>
      </w:r>
    </w:p>
    <w:p w14:paraId="17A0DD9C" w14:textId="77777777" w:rsidR="00AC0EAE" w:rsidRPr="00D95CAF" w:rsidRDefault="00AC0EAE" w:rsidP="00AC0EAE">
      <w:pPr>
        <w:pStyle w:val="ListParagraph"/>
        <w:numPr>
          <w:ilvl w:val="0"/>
          <w:numId w:val="35"/>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11626BD6" w14:textId="77777777" w:rsidR="00AC0EAE" w:rsidRPr="00AF5FF1" w:rsidRDefault="00AC0EAE" w:rsidP="00AC0EAE">
      <w:pPr>
        <w:numPr>
          <w:ilvl w:val="0"/>
          <w:numId w:val="38"/>
        </w:numPr>
        <w:spacing w:before="120" w:after="120"/>
        <w:ind w:left="851" w:hanging="425"/>
        <w:rPr>
          <w:rFonts w:eastAsia="Arial" w:cs="Arial"/>
        </w:rPr>
      </w:pPr>
      <w:r w:rsidRPr="00AF5FF1">
        <w:rPr>
          <w:rFonts w:eastAsia="Arial" w:cs="Arial"/>
        </w:rPr>
        <w:t>A completed APP-GEN2 form</w:t>
      </w:r>
    </w:p>
    <w:p w14:paraId="07CFB322" w14:textId="77777777" w:rsidR="00AC0EAE" w:rsidRPr="00AF5FF1" w:rsidRDefault="00AC0EAE" w:rsidP="00AC0EAE">
      <w:pPr>
        <w:numPr>
          <w:ilvl w:val="0"/>
          <w:numId w:val="38"/>
        </w:numPr>
        <w:spacing w:before="120" w:after="120"/>
        <w:ind w:left="851" w:hanging="425"/>
        <w:rPr>
          <w:rFonts w:eastAsia="Arial" w:cs="Arial"/>
        </w:rPr>
      </w:pPr>
      <w:r w:rsidRPr="00AF5FF1">
        <w:rPr>
          <w:rFonts w:eastAsia="Arial" w:cs="Arial"/>
        </w:rPr>
        <w:t>Completed activity form(s)</w:t>
      </w:r>
    </w:p>
    <w:p w14:paraId="4617D048" w14:textId="77777777" w:rsidR="00AC0EAE" w:rsidRPr="00AF5FF1" w:rsidRDefault="00AC0EAE" w:rsidP="00AC0EAE">
      <w:pPr>
        <w:numPr>
          <w:ilvl w:val="0"/>
          <w:numId w:val="38"/>
        </w:numPr>
        <w:spacing w:after="120"/>
        <w:ind w:left="851" w:hanging="425"/>
        <w:rPr>
          <w:rFonts w:eastAsia="Arial" w:cs="Arial"/>
        </w:rPr>
      </w:pPr>
      <w:r w:rsidRPr="00AF5FF1">
        <w:rPr>
          <w:rFonts w:eastAsia="Arial" w:cs="Arial"/>
        </w:rPr>
        <w:t>Any required supporting information</w:t>
      </w:r>
    </w:p>
    <w:p w14:paraId="1A9E2516" w14:textId="77777777" w:rsidR="00AC0EAE" w:rsidRDefault="00AC0EAE" w:rsidP="00AC0EAE">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4001890B" w14:textId="575F95B2" w:rsidR="00AC0EAE" w:rsidRPr="00EA0CD5" w:rsidRDefault="00AC0EAE" w:rsidP="00AC0EAE">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C603C6">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7D4C5F6E" w:rsidR="009168D1" w:rsidRPr="00BD27BC" w:rsidRDefault="000932A4" w:rsidP="0068378A">
      <w:pPr>
        <w:pStyle w:val="Heading2"/>
        <w:spacing w:after="120" w:line="360" w:lineRule="auto"/>
      </w:pPr>
      <w:r>
        <w:lastRenderedPageBreak/>
        <w:t>S</w:t>
      </w:r>
      <w:r w:rsidR="006022BD">
        <w:t>ection 1</w:t>
      </w:r>
      <w:r w:rsidR="0068378A">
        <w:t xml:space="preserve"> - </w:t>
      </w:r>
      <w:r w:rsidR="009168D1" w:rsidRPr="00BD27BC">
        <w:t>Activity description</w:t>
      </w:r>
      <w:bookmarkEnd w:id="12"/>
      <w:bookmarkEnd w:id="29"/>
    </w:p>
    <w:p w14:paraId="2FDDEC53" w14:textId="29866AF8" w:rsidR="00E6260D" w:rsidRDefault="00E6260D" w:rsidP="001B1186">
      <w:pPr>
        <w:pStyle w:val="BodyText1"/>
        <w:spacing w:before="120" w:after="120"/>
        <w:rPr>
          <w:rFonts w:eastAsia="Times New Roman"/>
        </w:rPr>
      </w:pPr>
      <w:r w:rsidRPr="00A35FC0">
        <w:rPr>
          <w:noProof/>
        </w:rPr>
        <mc:AlternateContent>
          <mc:Choice Requires="wps">
            <w:drawing>
              <wp:anchor distT="45720" distB="45720" distL="114300" distR="114300" simplePos="0" relativeHeight="251658240" behindDoc="0" locked="0" layoutInCell="1" allowOverlap="1" wp14:anchorId="3662C03B" wp14:editId="7668CC1A">
                <wp:simplePos x="0" y="0"/>
                <wp:positionH relativeFrom="margin">
                  <wp:posOffset>635</wp:posOffset>
                </wp:positionH>
                <wp:positionV relativeFrom="paragraph">
                  <wp:posOffset>322580</wp:posOffset>
                </wp:positionV>
                <wp:extent cx="6399530" cy="767715"/>
                <wp:effectExtent l="0" t="0" r="20320" b="13335"/>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767715"/>
                        </a:xfrm>
                        <a:prstGeom prst="rect">
                          <a:avLst/>
                        </a:prstGeom>
                        <a:solidFill>
                          <a:srgbClr val="FFFFFF"/>
                        </a:solidFill>
                        <a:ln w="19050">
                          <a:solidFill>
                            <a:srgbClr val="016574"/>
                          </a:solidFill>
                          <a:miter lim="800000"/>
                          <a:headEnd/>
                          <a:tailEnd/>
                        </a:ln>
                      </wps:spPr>
                      <wps:txbx>
                        <w:txbxContent>
                          <w:p w14:paraId="11739C7A" w14:textId="5EA62857" w:rsidR="00E6260D" w:rsidRPr="00A35FC0" w:rsidRDefault="000D1062" w:rsidP="00D654AA">
                            <w:pPr>
                              <w:pStyle w:val="BodyText1"/>
                              <w:spacing w:before="360"/>
                            </w:pPr>
                            <w:r w:rsidRPr="000D1062">
                              <w:rPr>
                                <w:rFonts w:eastAsia="Times New Roman"/>
                              </w:rPr>
                              <w:t xml:space="preserve">Use of waste on land for the purpose of soil improvement </w:t>
                            </w:r>
                            <w:r w:rsidR="00BB6103">
                              <w:rPr>
                                <w:rFonts w:eastAsia="Times New Roman"/>
                              </w:rPr>
                              <w:t xml:space="preserve">at a </w:t>
                            </w:r>
                            <w:r w:rsidRPr="000D1062">
                              <w:rPr>
                                <w:rFonts w:eastAsia="Times New Roman"/>
                              </w:rPr>
                              <w:t xml:space="preserve">single </w:t>
                            </w:r>
                            <w:r w:rsidR="00460BB8">
                              <w:rPr>
                                <w:rFonts w:eastAsia="Times New Roman"/>
                              </w:rPr>
                              <w:t>location</w:t>
                            </w:r>
                            <w:r w:rsidR="00BB6103">
                              <w:rPr>
                                <w:rFonts w:eastAsia="Times New Roman"/>
                              </w:rPr>
                              <w:t xml:space="preserve"> or farm</w:t>
                            </w:r>
                            <w:r w:rsidR="00472C60">
                              <w:rPr>
                                <w:rFonts w:eastAsia="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5.4pt;width:503.9pt;height:60.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" strokecolor="#016574" strokeweight="1.5pt">
                <v:textbox>
                  <w:txbxContent>
                    <w:p w14:paraId="11739C7A" w14:textId="5EA62857" w:rsidR="00E6260D" w:rsidRPr="00A35FC0" w:rsidRDefault="000D1062" w:rsidP="00D654AA">
                      <w:pPr>
                        <w:pStyle w:val="BodyText1"/>
                        <w:spacing w:before="360"/>
                      </w:pPr>
                      <w:r w:rsidRPr="000D1062">
                        <w:rPr>
                          <w:rFonts w:eastAsia="Times New Roman"/>
                        </w:rPr>
                        <w:t xml:space="preserve">Use of waste on land for the purpose of soil improvement </w:t>
                      </w:r>
                      <w:r w:rsidR="00BB6103">
                        <w:rPr>
                          <w:rFonts w:eastAsia="Times New Roman"/>
                        </w:rPr>
                        <w:t xml:space="preserve">at a </w:t>
                      </w:r>
                      <w:r w:rsidRPr="000D1062">
                        <w:rPr>
                          <w:rFonts w:eastAsia="Times New Roman"/>
                        </w:rPr>
                        <w:t xml:space="preserve">single </w:t>
                      </w:r>
                      <w:r w:rsidR="00460BB8">
                        <w:rPr>
                          <w:rFonts w:eastAsia="Times New Roman"/>
                        </w:rPr>
                        <w:t>location</w:t>
                      </w:r>
                      <w:r w:rsidR="00BB6103">
                        <w:rPr>
                          <w:rFonts w:eastAsia="Times New Roman"/>
                        </w:rPr>
                        <w:t xml:space="preserve"> or farm</w:t>
                      </w:r>
                      <w:r w:rsidR="00472C60">
                        <w:rPr>
                          <w:rFonts w:eastAsia="Times New Roman"/>
                        </w:rPr>
                        <w:t>.</w:t>
                      </w:r>
                    </w:p>
                  </w:txbxContent>
                </v:textbox>
                <w10:wrap type="square" anchorx="margin"/>
              </v:shape>
            </w:pict>
          </mc:Fallback>
        </mc:AlternateContent>
      </w:r>
      <w:r w:rsidRPr="00A35FC0">
        <w:rPr>
          <w:rFonts w:eastAsia="Times New Roman"/>
        </w:rPr>
        <w:t>This is the activit</w:t>
      </w:r>
      <w:r w:rsidR="00CB0D2A" w:rsidRPr="00A35FC0">
        <w:rPr>
          <w:rFonts w:eastAsia="Times New Roman"/>
        </w:rPr>
        <w:t>y</w:t>
      </w:r>
      <w:r w:rsidRPr="00A35FC0">
        <w:rPr>
          <w:rFonts w:eastAsia="Times New Roman"/>
        </w:rPr>
        <w:t xml:space="preserve"> form for the following </w:t>
      </w:r>
      <w:r w:rsidR="00F00D56" w:rsidRPr="00A35FC0">
        <w:rPr>
          <w:rFonts w:eastAsia="Times New Roman"/>
        </w:rPr>
        <w:t>waste</w:t>
      </w:r>
      <w:r w:rsidR="003706D3" w:rsidRPr="00A35FC0">
        <w:rPr>
          <w:rFonts w:eastAsia="Times New Roman"/>
        </w:rPr>
        <w:t xml:space="preserve"> </w:t>
      </w:r>
      <w:r w:rsidR="00DE090B" w:rsidRPr="00A35FC0">
        <w:rPr>
          <w:rFonts w:eastAsia="Times New Roman"/>
        </w:rPr>
        <w:t xml:space="preserve">registration </w:t>
      </w:r>
      <w:r w:rsidRPr="00A35FC0">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30" w:name="_Toc167874999"/>
    </w:p>
    <w:p w14:paraId="79E05C52" w14:textId="06C5315E" w:rsidR="00D467AB" w:rsidRDefault="0068378A" w:rsidP="00697DA8">
      <w:pPr>
        <w:pStyle w:val="Heading2"/>
        <w:spacing w:before="600" w:after="120" w:line="360" w:lineRule="auto"/>
      </w:pPr>
      <w:bookmarkStart w:id="31" w:name="_Toc167875001"/>
      <w:bookmarkStart w:id="32" w:name="_Toc197418494"/>
      <w:bookmarkStart w:id="33" w:name="_Toc169103061"/>
      <w:r>
        <w:t xml:space="preserve">Section 2 - </w:t>
      </w:r>
      <w:r w:rsidR="00C37A2A" w:rsidRPr="006903D8">
        <w:t>Location of the activity</w:t>
      </w:r>
      <w:bookmarkEnd w:id="31"/>
      <w:bookmarkEnd w:id="32"/>
      <w:r w:rsidR="00C37A2A" w:rsidRPr="006903D8">
        <w:t xml:space="preserve"> </w:t>
      </w:r>
      <w:bookmarkStart w:id="34" w:name="_Toc169184781"/>
      <w:bookmarkStart w:id="35" w:name="_Toc169184796"/>
      <w:bookmarkStart w:id="36" w:name="_Toc169703798"/>
      <w:bookmarkStart w:id="37" w:name="_Toc168472856"/>
      <w:bookmarkEnd w:id="33"/>
      <w:bookmarkEnd w:id="34"/>
      <w:bookmarkEnd w:id="35"/>
      <w:bookmarkEnd w:id="36"/>
    </w:p>
    <w:p w14:paraId="7803A35B" w14:textId="6170E026" w:rsidR="00D76BE9" w:rsidRDefault="009E7B96" w:rsidP="00E42F96">
      <w:pPr>
        <w:pStyle w:val="Heading3"/>
        <w:spacing w:before="360"/>
        <w:rPr>
          <w:color w:val="016574" w:themeColor="accent1"/>
        </w:rPr>
      </w:pPr>
      <w:bookmarkStart w:id="38" w:name="_Toc197418495"/>
      <w:r>
        <w:rPr>
          <w:color w:val="016574" w:themeColor="accent1"/>
        </w:rPr>
        <w:t xml:space="preserve">2.1   </w:t>
      </w:r>
      <w:r w:rsidR="008A200F" w:rsidRPr="008A200F">
        <w:rPr>
          <w:color w:val="016574" w:themeColor="accent1"/>
        </w:rPr>
        <w:t>Up to three farms as a single location</w:t>
      </w:r>
      <w:bookmarkEnd w:id="38"/>
    </w:p>
    <w:p w14:paraId="2D4EF450" w14:textId="0E0E4F1E" w:rsidR="009E7B96" w:rsidRPr="009E7B96" w:rsidRDefault="009E7B96" w:rsidP="009E7B96">
      <w:r w:rsidRPr="009E7B96">
        <w:t>SEPA will consider up to three farms as a single location for this registration activity if:</w:t>
      </w:r>
    </w:p>
    <w:p w14:paraId="07FA09A0" w14:textId="77777777" w:rsidR="009E7B96" w:rsidRPr="00656E44" w:rsidRDefault="009E7B96" w:rsidP="00656E44">
      <w:pPr>
        <w:pStyle w:val="NormalWeb"/>
        <w:numPr>
          <w:ilvl w:val="0"/>
          <w:numId w:val="39"/>
        </w:numPr>
        <w:spacing w:before="240" w:after="240"/>
        <w:ind w:left="567" w:hanging="425"/>
        <w:rPr>
          <w:rFonts w:ascii="Arial" w:eastAsiaTheme="majorEastAsia" w:hAnsi="Arial" w:cs="Arial"/>
        </w:rPr>
      </w:pPr>
      <w:r w:rsidRPr="00656E44">
        <w:rPr>
          <w:rFonts w:ascii="Arial" w:eastAsiaTheme="majorEastAsia" w:hAnsi="Arial" w:cs="Arial"/>
        </w:rPr>
        <w:t>the fields to be used lie within a 10km radius; and</w:t>
      </w:r>
    </w:p>
    <w:p w14:paraId="1E4FE86A" w14:textId="2F798C21" w:rsidR="009E7B96" w:rsidRPr="00063A94" w:rsidRDefault="00697DA8" w:rsidP="009E7B96">
      <w:pPr>
        <w:pStyle w:val="ListParagraph"/>
        <w:numPr>
          <w:ilvl w:val="0"/>
          <w:numId w:val="39"/>
        </w:numPr>
        <w:spacing w:before="120" w:after="120"/>
        <w:ind w:left="567" w:hanging="425"/>
        <w:contextualSpacing w:val="0"/>
      </w:pPr>
      <w:r w:rsidRPr="009A5385">
        <w:rPr>
          <w:noProof/>
          <w:color w:val="016574" w:themeColor="accent1"/>
        </w:rPr>
        <mc:AlternateContent>
          <mc:Choice Requires="wps">
            <w:drawing>
              <wp:anchor distT="45720" distB="45720" distL="114300" distR="114300" simplePos="0" relativeHeight="251658247" behindDoc="0" locked="0" layoutInCell="1" allowOverlap="1" wp14:anchorId="75EC2AA7" wp14:editId="36466B42">
                <wp:simplePos x="0" y="0"/>
                <wp:positionH relativeFrom="margin">
                  <wp:posOffset>-635</wp:posOffset>
                </wp:positionH>
                <wp:positionV relativeFrom="paragraph">
                  <wp:posOffset>433070</wp:posOffset>
                </wp:positionV>
                <wp:extent cx="6399530" cy="1605915"/>
                <wp:effectExtent l="0" t="0" r="20320" b="13335"/>
                <wp:wrapSquare wrapText="bothSides"/>
                <wp:docPr id="26702834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605915"/>
                        </a:xfrm>
                        <a:prstGeom prst="rect">
                          <a:avLst/>
                        </a:prstGeom>
                        <a:solidFill>
                          <a:srgbClr val="FFFFFF"/>
                        </a:solidFill>
                        <a:ln w="19050">
                          <a:solidFill>
                            <a:srgbClr val="016574"/>
                          </a:solidFill>
                          <a:miter lim="800000"/>
                          <a:headEnd/>
                          <a:tailEnd/>
                        </a:ln>
                      </wps:spPr>
                      <wps:txbx>
                        <w:txbxContent>
                          <w:p w14:paraId="4E73EFA3" w14:textId="6192C888" w:rsidR="000A6DDA" w:rsidRDefault="008A227F" w:rsidP="00C428FA">
                            <w:pPr>
                              <w:spacing w:before="120" w:after="120"/>
                            </w:pPr>
                            <w:r w:rsidRPr="008A227F">
                              <w:t>Do you want to register up to three farms as a single location for this registration?</w:t>
                            </w:r>
                          </w:p>
                          <w:p w14:paraId="50BD27C4" w14:textId="77777777" w:rsidR="000A6DDA" w:rsidRDefault="000A6DDA" w:rsidP="00914A02">
                            <w:pPr>
                              <w:spacing w:before="120" w:after="120" w:line="288"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3AB6518" w14:textId="7DC0FC9D" w:rsidR="000A6DDA" w:rsidRPr="0062093E" w:rsidRDefault="000A6DDA" w:rsidP="00914A02">
                            <w:pPr>
                              <w:spacing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sidR="006F69D0">
                                  <w:rPr>
                                    <w:rFonts w:ascii="MS Gothic" w:eastAsia="MS Gothic" w:hAnsi="MS Gothic" w:cs="Arial" w:hint="eastAsia"/>
                                    <w:b/>
                                    <w:color w:val="016574"/>
                                    <w:sz w:val="52"/>
                                    <w:szCs w:val="52"/>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EC2AA7"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05pt;margin-top:34.1pt;width:503.9pt;height:126.4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" strokecolor="#016574" strokeweight="1.5pt">
                <v:textbox>
                  <w:txbxContent>
                    <w:p w14:paraId="4E73EFA3" w14:textId="6192C888" w:rsidR="000A6DDA" w:rsidRDefault="008A227F" w:rsidP="00C428FA">
                      <w:pPr>
                        <w:spacing w:before="120" w:after="120"/>
                      </w:pPr>
                      <w:r w:rsidRPr="008A227F">
                        <w:t>Do you want to register up to three farms as a single location for this registration?</w:t>
                      </w:r>
                    </w:p>
                    <w:p w14:paraId="50BD27C4" w14:textId="77777777" w:rsidR="000A6DDA" w:rsidRDefault="000A6DDA" w:rsidP="00914A02">
                      <w:pPr>
                        <w:spacing w:before="120" w:after="120" w:line="288"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3AB6518" w14:textId="7DC0FC9D" w:rsidR="000A6DDA" w:rsidRPr="0062093E" w:rsidRDefault="000A6DDA" w:rsidP="00914A02">
                      <w:pPr>
                        <w:spacing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sidR="006F69D0">
                            <w:rPr>
                              <w:rFonts w:ascii="MS Gothic" w:eastAsia="MS Gothic" w:hAnsi="MS Gothic" w:cs="Arial" w:hint="eastAsia"/>
                              <w:b/>
                              <w:color w:val="016574"/>
                              <w:sz w:val="52"/>
                              <w:szCs w:val="52"/>
                            </w:rPr>
                            <w:t>☐</w:t>
                          </w:r>
                        </w:sdtContent>
                      </w:sdt>
                    </w:p>
                  </w:txbxContent>
                </v:textbox>
                <w10:wrap type="square" anchorx="margin"/>
              </v:shape>
            </w:pict>
          </mc:Fallback>
        </mc:AlternateContent>
      </w:r>
      <w:r w:rsidR="009E7B96" w:rsidRPr="000F24D8">
        <w:rPr>
          <w:rFonts w:ascii="Arial" w:eastAsiaTheme="majorEastAsia" w:hAnsi="Arial" w:cs="Arial"/>
        </w:rPr>
        <w:t>the area of fields at each farm is less than 15 hectares</w:t>
      </w:r>
      <w:r w:rsidR="00CA4DE6">
        <w:rPr>
          <w:rFonts w:ascii="Arial" w:eastAsiaTheme="majorEastAsia" w:hAnsi="Arial" w:cs="Arial"/>
        </w:rPr>
        <w:t>.</w:t>
      </w:r>
    </w:p>
    <w:p w14:paraId="1E328BD7" w14:textId="1EB23F96" w:rsidR="008A200F" w:rsidRDefault="00C428FA" w:rsidP="00137F91">
      <w:pPr>
        <w:pStyle w:val="ListParagraph"/>
        <w:numPr>
          <w:ilvl w:val="0"/>
          <w:numId w:val="39"/>
        </w:numPr>
        <w:spacing w:before="360" w:after="360"/>
        <w:ind w:left="426" w:hanging="284"/>
        <w:contextualSpacing w:val="0"/>
      </w:pPr>
      <w:r>
        <w:t xml:space="preserve">If ‘Yes’, please contact </w:t>
      </w:r>
      <w:hyperlink r:id="rId17" w:history="1">
        <w:r w:rsidRPr="004C2BF0">
          <w:rPr>
            <w:rStyle w:val="Hyperlink"/>
          </w:rPr>
          <w:t>wastepermitting@sepa.org.uk</w:t>
        </w:r>
      </w:hyperlink>
      <w:r w:rsidR="007D21C9">
        <w:t xml:space="preserve"> to discuss the application process before completing this form</w:t>
      </w:r>
      <w:r>
        <w:t xml:space="preserve">. </w:t>
      </w:r>
      <w:r w:rsidR="009A2807">
        <w:t xml:space="preserve"> </w:t>
      </w:r>
      <w:r w:rsidR="009A2807" w:rsidRPr="009A2807">
        <w:t xml:space="preserve">If your application covers up to three farms as a single location, </w:t>
      </w:r>
      <w:r w:rsidR="009A2807">
        <w:t>yo</w:t>
      </w:r>
      <w:r w:rsidR="006D259B">
        <w:t>u will need to provide</w:t>
      </w:r>
      <w:r w:rsidR="009A2807" w:rsidRPr="009A2807">
        <w:t xml:space="preserve"> an overview plan </w:t>
      </w:r>
      <w:r w:rsidR="00E2392F" w:rsidRPr="00E2392F">
        <w:t>showing how the farms relate to each other, along with a separate location plan for each individual farm.</w:t>
      </w:r>
      <w:r w:rsidR="00E2392F">
        <w:t xml:space="preserve"> </w:t>
      </w:r>
    </w:p>
    <w:p w14:paraId="580F0EE2" w14:textId="6D120D1D" w:rsidR="00503418" w:rsidRDefault="00503418" w:rsidP="00137F91">
      <w:pPr>
        <w:pStyle w:val="ListParagraph"/>
        <w:numPr>
          <w:ilvl w:val="0"/>
          <w:numId w:val="39"/>
        </w:numPr>
        <w:ind w:left="426" w:hanging="284"/>
      </w:pPr>
      <w:r>
        <w:t xml:space="preserve">If ‘No’, </w:t>
      </w:r>
      <w:r w:rsidR="00137F91">
        <w:t xml:space="preserve">please </w:t>
      </w:r>
      <w:r>
        <w:t>proceed to Section 2.2.</w:t>
      </w:r>
    </w:p>
    <w:p w14:paraId="7075E44E" w14:textId="77777777" w:rsidR="00697DA8" w:rsidRDefault="00697DA8" w:rsidP="008A200F"/>
    <w:p w14:paraId="0F683085" w14:textId="7A9B10CC" w:rsidR="000932A4" w:rsidRDefault="000932A4" w:rsidP="008A200F">
      <w:r>
        <w:br w:type="page"/>
      </w:r>
    </w:p>
    <w:p w14:paraId="78E8DE5D" w14:textId="0E70C8D1" w:rsidR="00262A7E" w:rsidRPr="00262A7E" w:rsidRDefault="00262A7E" w:rsidP="00262A7E">
      <w:pPr>
        <w:pStyle w:val="Heading3"/>
        <w:rPr>
          <w:color w:val="016574" w:themeColor="accent1"/>
        </w:rPr>
      </w:pPr>
      <w:bookmarkStart w:id="39" w:name="_Toc197418496"/>
      <w:r w:rsidRPr="00262A7E">
        <w:rPr>
          <w:color w:val="016574" w:themeColor="accent1"/>
        </w:rPr>
        <w:lastRenderedPageBreak/>
        <w:t>2.2   Location details</w:t>
      </w:r>
      <w:bookmarkEnd w:id="39"/>
    </w:p>
    <w:bookmarkEnd w:id="37"/>
    <w:p w14:paraId="7F2F5295" w14:textId="77777777" w:rsidR="00262A7E" w:rsidRDefault="00C37A2A" w:rsidP="00262A7E">
      <w:pPr>
        <w:spacing w:before="120"/>
      </w:pPr>
      <w:r w:rsidRPr="00A35FC0">
        <w:t xml:space="preserve">Please provide the following information </w:t>
      </w:r>
      <w:bookmarkStart w:id="40" w:name="_Hlk183115704"/>
      <w:r w:rsidR="005247DA" w:rsidRPr="00A35FC0">
        <w:t>about the location of the activity</w:t>
      </w:r>
      <w:bookmarkEnd w:id="40"/>
      <w:r w:rsidRPr="00A35FC0">
        <w:t>.</w:t>
      </w:r>
      <w:r w:rsidR="00B97068">
        <w:t xml:space="preserve"> </w:t>
      </w:r>
      <w:bookmarkStart w:id="41" w:name="_Toc169703800"/>
    </w:p>
    <w:p w14:paraId="5B42A38A" w14:textId="69E90AFA" w:rsidR="00C37A2A" w:rsidRPr="00262A7E" w:rsidRDefault="00C37A2A" w:rsidP="00262A7E">
      <w:pPr>
        <w:spacing w:before="120"/>
      </w:pPr>
      <w:r w:rsidRPr="001E5CDA">
        <w:rPr>
          <w:b/>
          <w:bCs/>
        </w:rPr>
        <w:t>Table 1: Location details</w:t>
      </w:r>
      <w:bookmarkEnd w:id="41"/>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4243"/>
        <w:gridCol w:w="5826"/>
      </w:tblGrid>
      <w:tr w:rsidR="00F85693" w:rsidRPr="00AE1DFE" w14:paraId="082C4563" w14:textId="77777777" w:rsidTr="005D76CA">
        <w:trPr>
          <w:cantSplit/>
          <w:trHeight w:hRule="exact" w:val="567"/>
          <w:tblHeader/>
        </w:trPr>
        <w:tc>
          <w:tcPr>
            <w:tcW w:w="210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88C891"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8831793"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85693" w:rsidRPr="00AE1DFE" w14:paraId="2F93118D" w14:textId="77777777" w:rsidTr="00E42F96">
        <w:trPr>
          <w:cantSplit/>
          <w:trHeight w:hRule="exact" w:val="624"/>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56E986B" w14:textId="58E99B2F" w:rsidR="00C37A2A" w:rsidRPr="00306F1E" w:rsidRDefault="00C37A2A">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DA1637" w14:textId="6B83C070" w:rsidR="00C37A2A" w:rsidRPr="00AE1DFE" w:rsidRDefault="00C37A2A">
            <w:pPr>
              <w:spacing w:before="120" w:after="120" w:line="240" w:lineRule="auto"/>
              <w:rPr>
                <w:rFonts w:ascii="Arial" w:eastAsia="Times New Roman" w:hAnsi="Arial" w:cs="Arial"/>
                <w:lang w:eastAsia="en-GB"/>
              </w:rPr>
            </w:pPr>
          </w:p>
        </w:tc>
      </w:tr>
      <w:tr w:rsidR="00F85693" w:rsidRPr="00AE1DFE" w14:paraId="4530DD25" w14:textId="77777777" w:rsidTr="00E42F96">
        <w:trPr>
          <w:cantSplit/>
          <w:trHeight w:hRule="exact" w:val="624"/>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151255" w14:textId="018C4548" w:rsidR="00C37A2A" w:rsidRPr="00F16C93" w:rsidRDefault="00C37A2A">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6D24FE" w14:textId="4C04304C" w:rsidR="00C37A2A" w:rsidRDefault="00C37A2A">
            <w:pPr>
              <w:spacing w:before="120" w:after="120" w:line="240" w:lineRule="auto"/>
              <w:rPr>
                <w:rFonts w:ascii="Arial" w:eastAsia="Times New Roman" w:hAnsi="Arial" w:cs="Arial"/>
                <w:lang w:eastAsia="en-GB"/>
              </w:rPr>
            </w:pPr>
          </w:p>
        </w:tc>
      </w:tr>
      <w:tr w:rsidR="00860986" w:rsidRPr="00AE1DFE" w14:paraId="16B7AC58" w14:textId="77777777" w:rsidTr="00E42F96">
        <w:trPr>
          <w:cantSplit/>
          <w:trHeight w:hRule="exact" w:val="624"/>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A958E8" w14:textId="43ED4150" w:rsidR="00860986" w:rsidRDefault="00860986"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C4888F" w14:textId="634F4827" w:rsidR="00860986" w:rsidRDefault="00860986" w:rsidP="00860986">
            <w:pPr>
              <w:spacing w:before="120" w:after="120" w:line="240" w:lineRule="auto"/>
              <w:rPr>
                <w:rFonts w:ascii="Arial" w:eastAsia="Times New Roman" w:hAnsi="Arial" w:cs="Arial"/>
                <w:lang w:eastAsia="en-GB"/>
              </w:rPr>
            </w:pPr>
          </w:p>
        </w:tc>
      </w:tr>
      <w:tr w:rsidR="00F85693" w:rsidRPr="00AE1DFE" w14:paraId="19660107" w14:textId="77777777" w:rsidTr="00E42F96">
        <w:trPr>
          <w:cantSplit/>
          <w:trHeight w:hRule="exact" w:val="1701"/>
        </w:trPr>
        <w:tc>
          <w:tcPr>
            <w:tcW w:w="2107"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406373B4" w14:textId="77777777" w:rsidR="00860986" w:rsidRDefault="00860986"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w:t>
            </w:r>
            <w:r w:rsidR="001800F5">
              <w:rPr>
                <w:rFonts w:ascii="Arial" w:eastAsia="Times New Roman" w:hAnsi="Arial" w:cs="Arial"/>
                <w:b/>
                <w:bCs/>
                <w:lang w:eastAsia="en-GB"/>
              </w:rPr>
              <w:t xml:space="preserve"> (NGR)</w:t>
            </w:r>
          </w:p>
          <w:p w14:paraId="7EA0A91B" w14:textId="3E3A0C7D" w:rsidR="00827B38" w:rsidRPr="00F16C93" w:rsidRDefault="00BC75F1" w:rsidP="002A51D7">
            <w:pPr>
              <w:spacing w:before="120" w:after="120" w:line="312" w:lineRule="auto"/>
              <w:rPr>
                <w:rFonts w:ascii="Arial" w:eastAsia="Times New Roman" w:hAnsi="Arial" w:cs="Arial"/>
                <w:b/>
                <w:bCs/>
                <w:lang w:eastAsia="en-GB"/>
              </w:rPr>
            </w:pPr>
            <w:r>
              <w:rPr>
                <w:rStyle w:val="PlaceholderText"/>
              </w:rPr>
              <w:t>(</w:t>
            </w:r>
            <w:r w:rsidR="006B5841" w:rsidRPr="00D76189">
              <w:rPr>
                <w:rStyle w:val="PlaceholderText"/>
              </w:rPr>
              <w:t xml:space="preserve">At least 2 letters followed by 8 digits, </w:t>
            </w:r>
            <w:r w:rsidR="00355D00">
              <w:rPr>
                <w:rStyle w:val="PlaceholderText"/>
              </w:rPr>
              <w:t>e.g.</w:t>
            </w:r>
            <w:r w:rsidR="006B5841" w:rsidRPr="00D76189">
              <w:rPr>
                <w:rStyle w:val="PlaceholderText"/>
              </w:rPr>
              <w:t xml:space="preserve"> AB 1234 6789</w:t>
            </w:r>
            <w:r w:rsidR="006B5841">
              <w:rPr>
                <w:rStyle w:val="PlaceholderText"/>
              </w:rPr>
              <w:t>.</w:t>
            </w:r>
            <w:r w:rsidR="00E42F96">
              <w:rPr>
                <w:rStyle w:val="PlaceholderText"/>
              </w:rPr>
              <w:t xml:space="preserve"> </w:t>
            </w:r>
            <w:r w:rsidR="00B9273A" w:rsidRPr="001800F5">
              <w:rPr>
                <w:rStyle w:val="PlaceholderText"/>
              </w:rPr>
              <w:t>You can use our</w:t>
            </w:r>
            <w:r w:rsidR="00B9273A">
              <w:rPr>
                <w:rStyle w:val="PlaceholderText"/>
              </w:rPr>
              <w:t xml:space="preserve"> </w:t>
            </w:r>
            <w:hyperlink r:id="rId18" w:history="1">
              <w:r w:rsidR="00827B38" w:rsidRPr="00A30345">
                <w:rPr>
                  <w:rStyle w:val="Hyperlink"/>
                  <w:rFonts w:ascii="Arial" w:hAnsi="Arial" w:cs="Arial"/>
                </w:rPr>
                <w:t>SEPA NGR Tool</w:t>
              </w:r>
            </w:hyperlink>
            <w:r w:rsidR="0037010A">
              <w:t xml:space="preserve"> </w:t>
            </w:r>
            <w:r w:rsidR="0037010A" w:rsidRPr="0037010A">
              <w:rPr>
                <w:rStyle w:val="PlaceholderText"/>
              </w:rPr>
              <w:t>t</w:t>
            </w:r>
            <w:r w:rsidR="00B9273A" w:rsidRPr="001800F5">
              <w:rPr>
                <w:rStyle w:val="PlaceholderText"/>
              </w:rPr>
              <w:t>o find your NGR</w:t>
            </w:r>
            <w:r w:rsidR="00B9273A">
              <w:rPr>
                <w:rStyle w:val="PlaceholderText"/>
              </w:rPr>
              <w:t>.</w:t>
            </w:r>
            <w:r>
              <w:rPr>
                <w:rStyle w:val="PlaceholderText"/>
              </w:rPr>
              <w:t>)</w:t>
            </w:r>
          </w:p>
        </w:tc>
        <w:tc>
          <w:tcPr>
            <w:tcW w:w="2893" w:type="pct"/>
            <w:tcBorders>
              <w:top w:val="nil"/>
              <w:left w:val="nil"/>
              <w:bottom w:val="single" w:sz="8" w:space="0" w:color="A6A6A6"/>
              <w:right w:val="single" w:sz="8" w:space="0" w:color="A6A6A6"/>
            </w:tcBorders>
            <w:noWrap/>
            <w:tcMar>
              <w:top w:w="0" w:type="dxa"/>
              <w:left w:w="108" w:type="dxa"/>
              <w:bottom w:w="0" w:type="dxa"/>
              <w:right w:w="108" w:type="dxa"/>
            </w:tcMar>
          </w:tcPr>
          <w:p w14:paraId="74847AC0" w14:textId="3F506284" w:rsidR="00860986" w:rsidRDefault="00860986" w:rsidP="003F47D7">
            <w:pPr>
              <w:spacing w:before="120" w:after="120" w:line="240" w:lineRule="auto"/>
              <w:rPr>
                <w:rFonts w:ascii="Arial" w:eastAsia="Times New Roman" w:hAnsi="Arial" w:cs="Arial"/>
                <w:lang w:eastAsia="en-GB"/>
              </w:rPr>
            </w:pPr>
          </w:p>
        </w:tc>
      </w:tr>
    </w:tbl>
    <w:p w14:paraId="435590C9" w14:textId="2EFBEDB9" w:rsidR="00E6260D" w:rsidRDefault="0068378A" w:rsidP="005D76CA">
      <w:pPr>
        <w:pStyle w:val="Heading2"/>
        <w:spacing w:before="560"/>
      </w:pPr>
      <w:bookmarkStart w:id="42" w:name="_Toc197418497"/>
      <w:r>
        <w:t xml:space="preserve">Section 3 - </w:t>
      </w:r>
      <w:r w:rsidR="00297115">
        <w:t>A</w:t>
      </w:r>
      <w:r w:rsidR="00E6260D" w:rsidRPr="00AC2A31">
        <w:t>pplication</w:t>
      </w:r>
      <w:bookmarkEnd w:id="30"/>
      <w:r w:rsidR="00297115">
        <w:t xml:space="preserve"> </w:t>
      </w:r>
      <w:r w:rsidR="00B02196">
        <w:t>type</w:t>
      </w:r>
      <w:bookmarkEnd w:id="42"/>
    </w:p>
    <w:p w14:paraId="02C5BA54" w14:textId="77777777" w:rsidR="004C606B" w:rsidRDefault="00503418" w:rsidP="002C16A1">
      <w:pPr>
        <w:spacing w:before="120" w:after="120"/>
      </w:pPr>
      <w:r w:rsidRPr="00A423F0">
        <w:rPr>
          <w:noProof/>
        </w:rPr>
        <mc:AlternateContent>
          <mc:Choice Requires="wps">
            <w:drawing>
              <wp:anchor distT="45720" distB="45720" distL="114300" distR="114300" simplePos="0" relativeHeight="251658241" behindDoc="0" locked="0" layoutInCell="1" allowOverlap="1" wp14:anchorId="63F070B4" wp14:editId="39A49693">
                <wp:simplePos x="0" y="0"/>
                <wp:positionH relativeFrom="margin">
                  <wp:posOffset>-635</wp:posOffset>
                </wp:positionH>
                <wp:positionV relativeFrom="paragraph">
                  <wp:posOffset>779145</wp:posOffset>
                </wp:positionV>
                <wp:extent cx="6399530" cy="3097530"/>
                <wp:effectExtent l="0" t="0" r="20320" b="26670"/>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097530"/>
                        </a:xfrm>
                        <a:prstGeom prst="rect">
                          <a:avLst/>
                        </a:prstGeom>
                        <a:solidFill>
                          <a:srgbClr val="FFFFFF"/>
                        </a:solidFill>
                        <a:ln w="19050">
                          <a:solidFill>
                            <a:srgbClr val="016574"/>
                          </a:solidFill>
                          <a:miter lim="800000"/>
                          <a:headEnd/>
                          <a:tailEnd/>
                        </a:ln>
                      </wps:spPr>
                      <wps:txbx>
                        <w:txbxContent>
                          <w:p w14:paraId="53926516" w14:textId="6280FA00" w:rsidR="00640720" w:rsidRPr="00184880" w:rsidRDefault="00640720" w:rsidP="00697DA8">
                            <w:pPr>
                              <w:pStyle w:val="ListParagraph"/>
                              <w:numPr>
                                <w:ilvl w:val="0"/>
                                <w:numId w:val="32"/>
                              </w:numPr>
                              <w:tabs>
                                <w:tab w:val="left" w:pos="426"/>
                              </w:tabs>
                              <w:spacing w:before="12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w:t>
                            </w:r>
                            <w:r w:rsidR="008A71F0" w:rsidRPr="00A423F0">
                              <w:rPr>
                                <w:rFonts w:cs="Arial"/>
                                <w:bCs/>
                              </w:rPr>
                              <w:t>to carry on</w:t>
                            </w:r>
                            <w:r w:rsidRPr="00A423F0">
                              <w:rPr>
                                <w:rFonts w:cs="Arial"/>
                                <w:bCs/>
                              </w:rPr>
                              <w:t xml:space="preserve"> the activity specified in Section 1</w:t>
                            </w:r>
                            <w:r w:rsidR="00AD158E" w:rsidRPr="00184880">
                              <w:rPr>
                                <w:rFonts w:cs="Arial"/>
                                <w:bCs/>
                              </w:rPr>
                              <w:t>.</w:t>
                            </w:r>
                            <w:r w:rsidR="005E5EE0" w:rsidRPr="00184880">
                              <w:rPr>
                                <w:rFonts w:cs="Arial"/>
                                <w:bCs/>
                              </w:rPr>
                              <w:tab/>
                            </w:r>
                            <w:r w:rsidR="005E5EE0" w:rsidRPr="00184880">
                              <w:rPr>
                                <w:rFonts w:cs="Arial"/>
                                <w:bCs/>
                              </w:rPr>
                              <w:tab/>
                            </w:r>
                            <w:r w:rsidR="00BF56B0" w:rsidRPr="00184880">
                              <w:rPr>
                                <w:rFonts w:cs="Arial"/>
                                <w:bCs/>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sidR="00137F91">
                                  <w:rPr>
                                    <w:rFonts w:ascii="MS Gothic" w:eastAsia="MS Gothic" w:hAnsi="MS Gothic" w:cs="Arial" w:hint="eastAsia"/>
                                    <w:b/>
                                    <w:color w:val="016574"/>
                                    <w:sz w:val="52"/>
                                    <w:szCs w:val="52"/>
                                  </w:rPr>
                                  <w:t>☐</w:t>
                                </w:r>
                              </w:sdtContent>
                            </w:sdt>
                          </w:p>
                          <w:p w14:paraId="7A104DDC" w14:textId="63AC7124" w:rsidR="007C2348" w:rsidRPr="00A423F0" w:rsidRDefault="00AA44CB" w:rsidP="00395CB3">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0754C25B" w14:textId="77777777" w:rsidR="00AA44CB" w:rsidRDefault="00AA44CB" w:rsidP="00C93294">
                            <w:pPr>
                              <w:tabs>
                                <w:tab w:val="left" w:pos="426"/>
                              </w:tabs>
                              <w:spacing w:line="240" w:lineRule="auto"/>
                              <w:ind w:hanging="720"/>
                              <w:rPr>
                                <w:rFonts w:cs="Arial"/>
                                <w:bCs/>
                              </w:rPr>
                            </w:pPr>
                          </w:p>
                          <w:p w14:paraId="571DF707" w14:textId="05C6DC7D" w:rsidR="00BE547F" w:rsidRPr="00BE547F" w:rsidRDefault="004A2E87" w:rsidP="00503418">
                            <w:pPr>
                              <w:pStyle w:val="ListParagraph"/>
                              <w:numPr>
                                <w:ilvl w:val="0"/>
                                <w:numId w:val="32"/>
                              </w:numPr>
                              <w:tabs>
                                <w:tab w:val="left" w:pos="426"/>
                              </w:tabs>
                              <w:spacing w:before="360" w:line="240" w:lineRule="auto"/>
                              <w:ind w:hanging="720"/>
                              <w:contextualSpacing w:val="0"/>
                              <w:rPr>
                                <w:rFonts w:cs="Arial"/>
                                <w:b/>
                                <w:color w:val="016574"/>
                                <w:sz w:val="52"/>
                                <w:szCs w:val="52"/>
                              </w:rPr>
                            </w:pPr>
                            <w:r w:rsidRPr="00BD51B1">
                              <w:rPr>
                                <w:rFonts w:cs="Arial"/>
                                <w:b/>
                              </w:rPr>
                              <w:t>Variation</w:t>
                            </w:r>
                            <w:r w:rsidRPr="00BD51B1">
                              <w:rPr>
                                <w:rFonts w:cs="Arial"/>
                                <w:bCs/>
                              </w:rPr>
                              <w:t xml:space="preserve"> of an existing registration</w:t>
                            </w:r>
                            <w:r w:rsidR="00BA0FCE" w:rsidRPr="00BD51B1">
                              <w:rPr>
                                <w:rFonts w:cs="Arial"/>
                                <w:bCs/>
                              </w:rPr>
                              <w:t>.</w:t>
                            </w:r>
                            <w:r w:rsidR="00BA0FCE">
                              <w:rPr>
                                <w:rFonts w:cs="Arial"/>
                                <w:bCs/>
                              </w:rPr>
                              <w:tab/>
                            </w:r>
                            <w:r w:rsidR="00BA0FCE">
                              <w:rPr>
                                <w:rFonts w:cs="Arial"/>
                                <w:bCs/>
                              </w:rPr>
                              <w:tab/>
                            </w:r>
                            <w:r w:rsidR="00BA0FCE">
                              <w:rPr>
                                <w:rFonts w:cs="Arial"/>
                                <w:bCs/>
                              </w:rPr>
                              <w:tab/>
                            </w:r>
                            <w:r w:rsidR="00BA0FCE">
                              <w:rPr>
                                <w:rFonts w:cs="Arial"/>
                                <w:bCs/>
                              </w:rPr>
                              <w:tab/>
                            </w:r>
                            <w:r w:rsidR="00BA0FCE">
                              <w:rPr>
                                <w:rFonts w:cs="Arial"/>
                                <w:bCs/>
                              </w:rPr>
                              <w:tab/>
                            </w:r>
                            <w:r w:rsidR="00BA0FCE">
                              <w:rPr>
                                <w:rFonts w:cs="Arial"/>
                                <w:bCs/>
                              </w:rPr>
                              <w:tab/>
                            </w:r>
                            <w:r w:rsidR="00B04B87">
                              <w:rPr>
                                <w:rFonts w:cs="Arial"/>
                                <w:bCs/>
                              </w:rPr>
                              <w:tab/>
                              <w:t xml:space="preserve">     </w:t>
                            </w:r>
                            <w:r w:rsidR="00BE547F"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0E11E311" w14:textId="1F953595" w:rsidR="008556C6" w:rsidRPr="00A423F0" w:rsidRDefault="004A2E87" w:rsidP="00BA0FCE">
                            <w:pPr>
                              <w:pStyle w:val="ListParagraph"/>
                              <w:tabs>
                                <w:tab w:val="left" w:pos="426"/>
                              </w:tabs>
                              <w:spacing w:before="120" w:line="240" w:lineRule="auto"/>
                              <w:ind w:left="425"/>
                              <w:contextualSpacing w:val="0"/>
                              <w:rPr>
                                <w:rFonts w:cs="Arial"/>
                                <w:bCs/>
                              </w:rPr>
                            </w:pPr>
                            <w:r w:rsidRPr="00A423F0">
                              <w:rPr>
                                <w:rFonts w:cs="Arial"/>
                                <w:b/>
                              </w:rPr>
                              <w:tab/>
                            </w:r>
                            <w:r w:rsidR="00AA44CB" w:rsidRPr="00A423F0">
                              <w:t>(proceed to Section B)</w:t>
                            </w:r>
                          </w:p>
                          <w:p w14:paraId="0C6321C7" w14:textId="77777777" w:rsidR="00AA44CB" w:rsidRDefault="00AA44CB" w:rsidP="00C93294">
                            <w:pPr>
                              <w:tabs>
                                <w:tab w:val="left" w:pos="426"/>
                              </w:tabs>
                              <w:spacing w:line="240" w:lineRule="auto"/>
                              <w:ind w:hanging="720"/>
                              <w:rPr>
                                <w:rFonts w:cs="Arial"/>
                                <w:bCs/>
                              </w:rPr>
                            </w:pPr>
                          </w:p>
                          <w:p w14:paraId="349E0C94" w14:textId="263D1506" w:rsidR="007C2348" w:rsidRPr="00184880" w:rsidRDefault="007C2348" w:rsidP="00503418">
                            <w:pPr>
                              <w:pStyle w:val="ListParagraph"/>
                              <w:numPr>
                                <w:ilvl w:val="0"/>
                                <w:numId w:val="32"/>
                              </w:numPr>
                              <w:tabs>
                                <w:tab w:val="left" w:pos="426"/>
                              </w:tabs>
                              <w:spacing w:before="36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B2C113D" w14:textId="506E1095" w:rsidR="007C2348" w:rsidRPr="00A423F0" w:rsidRDefault="00AA44CB" w:rsidP="00D908FC">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070B4"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61.35pt;width:503.9pt;height:243.9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" strokecolor="#016574" strokeweight="1.5pt">
                <v:textbox>
                  <w:txbxContent>
                    <w:p w14:paraId="53926516" w14:textId="6280FA00" w:rsidR="00640720" w:rsidRPr="00184880" w:rsidRDefault="00640720" w:rsidP="00697DA8">
                      <w:pPr>
                        <w:pStyle w:val="ListParagraph"/>
                        <w:numPr>
                          <w:ilvl w:val="0"/>
                          <w:numId w:val="32"/>
                        </w:numPr>
                        <w:tabs>
                          <w:tab w:val="left" w:pos="426"/>
                        </w:tabs>
                        <w:spacing w:before="12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w:t>
                      </w:r>
                      <w:r w:rsidR="008A71F0" w:rsidRPr="00A423F0">
                        <w:rPr>
                          <w:rFonts w:cs="Arial"/>
                          <w:bCs/>
                        </w:rPr>
                        <w:t>to carry on</w:t>
                      </w:r>
                      <w:r w:rsidRPr="00A423F0">
                        <w:rPr>
                          <w:rFonts w:cs="Arial"/>
                          <w:bCs/>
                        </w:rPr>
                        <w:t xml:space="preserve"> the activity specified in Section 1</w:t>
                      </w:r>
                      <w:r w:rsidR="00AD158E" w:rsidRPr="00184880">
                        <w:rPr>
                          <w:rFonts w:cs="Arial"/>
                          <w:bCs/>
                        </w:rPr>
                        <w:t>.</w:t>
                      </w:r>
                      <w:r w:rsidR="005E5EE0" w:rsidRPr="00184880">
                        <w:rPr>
                          <w:rFonts w:cs="Arial"/>
                          <w:bCs/>
                        </w:rPr>
                        <w:tab/>
                      </w:r>
                      <w:r w:rsidR="005E5EE0" w:rsidRPr="00184880">
                        <w:rPr>
                          <w:rFonts w:cs="Arial"/>
                          <w:bCs/>
                        </w:rPr>
                        <w:tab/>
                      </w:r>
                      <w:r w:rsidR="00BF56B0" w:rsidRPr="00184880">
                        <w:rPr>
                          <w:rFonts w:cs="Arial"/>
                          <w:bCs/>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sidR="00137F91">
                            <w:rPr>
                              <w:rFonts w:ascii="MS Gothic" w:eastAsia="MS Gothic" w:hAnsi="MS Gothic" w:cs="Arial" w:hint="eastAsia"/>
                              <w:b/>
                              <w:color w:val="016574"/>
                              <w:sz w:val="52"/>
                              <w:szCs w:val="52"/>
                            </w:rPr>
                            <w:t>☐</w:t>
                          </w:r>
                        </w:sdtContent>
                      </w:sdt>
                    </w:p>
                    <w:p w14:paraId="7A104DDC" w14:textId="63AC7124" w:rsidR="007C2348" w:rsidRPr="00A423F0" w:rsidRDefault="00AA44CB" w:rsidP="00395CB3">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0754C25B" w14:textId="77777777" w:rsidR="00AA44CB" w:rsidRDefault="00AA44CB" w:rsidP="00C93294">
                      <w:pPr>
                        <w:tabs>
                          <w:tab w:val="left" w:pos="426"/>
                        </w:tabs>
                        <w:spacing w:line="240" w:lineRule="auto"/>
                        <w:ind w:hanging="720"/>
                        <w:rPr>
                          <w:rFonts w:cs="Arial"/>
                          <w:bCs/>
                        </w:rPr>
                      </w:pPr>
                    </w:p>
                    <w:p w14:paraId="571DF707" w14:textId="05C6DC7D" w:rsidR="00BE547F" w:rsidRPr="00BE547F" w:rsidRDefault="004A2E87" w:rsidP="00503418">
                      <w:pPr>
                        <w:pStyle w:val="ListParagraph"/>
                        <w:numPr>
                          <w:ilvl w:val="0"/>
                          <w:numId w:val="32"/>
                        </w:numPr>
                        <w:tabs>
                          <w:tab w:val="left" w:pos="426"/>
                        </w:tabs>
                        <w:spacing w:before="360" w:line="240" w:lineRule="auto"/>
                        <w:ind w:hanging="720"/>
                        <w:contextualSpacing w:val="0"/>
                        <w:rPr>
                          <w:rFonts w:cs="Arial"/>
                          <w:b/>
                          <w:color w:val="016574"/>
                          <w:sz w:val="52"/>
                          <w:szCs w:val="52"/>
                        </w:rPr>
                      </w:pPr>
                      <w:r w:rsidRPr="00BD51B1">
                        <w:rPr>
                          <w:rFonts w:cs="Arial"/>
                          <w:b/>
                        </w:rPr>
                        <w:t>Variation</w:t>
                      </w:r>
                      <w:r w:rsidRPr="00BD51B1">
                        <w:rPr>
                          <w:rFonts w:cs="Arial"/>
                          <w:bCs/>
                        </w:rPr>
                        <w:t xml:space="preserve"> of an existing registration</w:t>
                      </w:r>
                      <w:r w:rsidR="00BA0FCE" w:rsidRPr="00BD51B1">
                        <w:rPr>
                          <w:rFonts w:cs="Arial"/>
                          <w:bCs/>
                        </w:rPr>
                        <w:t>.</w:t>
                      </w:r>
                      <w:r w:rsidR="00BA0FCE">
                        <w:rPr>
                          <w:rFonts w:cs="Arial"/>
                          <w:bCs/>
                        </w:rPr>
                        <w:tab/>
                      </w:r>
                      <w:r w:rsidR="00BA0FCE">
                        <w:rPr>
                          <w:rFonts w:cs="Arial"/>
                          <w:bCs/>
                        </w:rPr>
                        <w:tab/>
                      </w:r>
                      <w:r w:rsidR="00BA0FCE">
                        <w:rPr>
                          <w:rFonts w:cs="Arial"/>
                          <w:bCs/>
                        </w:rPr>
                        <w:tab/>
                      </w:r>
                      <w:r w:rsidR="00BA0FCE">
                        <w:rPr>
                          <w:rFonts w:cs="Arial"/>
                          <w:bCs/>
                        </w:rPr>
                        <w:tab/>
                      </w:r>
                      <w:r w:rsidR="00BA0FCE">
                        <w:rPr>
                          <w:rFonts w:cs="Arial"/>
                          <w:bCs/>
                        </w:rPr>
                        <w:tab/>
                      </w:r>
                      <w:r w:rsidR="00BA0FCE">
                        <w:rPr>
                          <w:rFonts w:cs="Arial"/>
                          <w:bCs/>
                        </w:rPr>
                        <w:tab/>
                      </w:r>
                      <w:r w:rsidR="00B04B87">
                        <w:rPr>
                          <w:rFonts w:cs="Arial"/>
                          <w:bCs/>
                        </w:rPr>
                        <w:tab/>
                        <w:t xml:space="preserve">     </w:t>
                      </w:r>
                      <w:r w:rsidR="00BE547F"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0E11E311" w14:textId="1F953595" w:rsidR="008556C6" w:rsidRPr="00A423F0" w:rsidRDefault="004A2E87" w:rsidP="00BA0FCE">
                      <w:pPr>
                        <w:pStyle w:val="ListParagraph"/>
                        <w:tabs>
                          <w:tab w:val="left" w:pos="426"/>
                        </w:tabs>
                        <w:spacing w:before="120" w:line="240" w:lineRule="auto"/>
                        <w:ind w:left="425"/>
                        <w:contextualSpacing w:val="0"/>
                        <w:rPr>
                          <w:rFonts w:cs="Arial"/>
                          <w:bCs/>
                        </w:rPr>
                      </w:pPr>
                      <w:r w:rsidRPr="00A423F0">
                        <w:rPr>
                          <w:rFonts w:cs="Arial"/>
                          <w:b/>
                        </w:rPr>
                        <w:tab/>
                      </w:r>
                      <w:r w:rsidR="00AA44CB" w:rsidRPr="00A423F0">
                        <w:t>(proceed to Section B)</w:t>
                      </w:r>
                    </w:p>
                    <w:p w14:paraId="0C6321C7" w14:textId="77777777" w:rsidR="00AA44CB" w:rsidRDefault="00AA44CB" w:rsidP="00C93294">
                      <w:pPr>
                        <w:tabs>
                          <w:tab w:val="left" w:pos="426"/>
                        </w:tabs>
                        <w:spacing w:line="240" w:lineRule="auto"/>
                        <w:ind w:hanging="720"/>
                        <w:rPr>
                          <w:rFonts w:cs="Arial"/>
                          <w:bCs/>
                        </w:rPr>
                      </w:pPr>
                    </w:p>
                    <w:p w14:paraId="349E0C94" w14:textId="263D1506" w:rsidR="007C2348" w:rsidRPr="00184880" w:rsidRDefault="007C2348" w:rsidP="00503418">
                      <w:pPr>
                        <w:pStyle w:val="ListParagraph"/>
                        <w:numPr>
                          <w:ilvl w:val="0"/>
                          <w:numId w:val="32"/>
                        </w:numPr>
                        <w:tabs>
                          <w:tab w:val="left" w:pos="426"/>
                        </w:tabs>
                        <w:spacing w:before="36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B2C113D" w14:textId="506E1095" w:rsidR="007C2348" w:rsidRPr="00A423F0" w:rsidRDefault="00AA44CB" w:rsidP="00D908FC">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8556C6" w:rsidRPr="00A423F0">
        <w:t xml:space="preserve">Please tick </w:t>
      </w:r>
      <w:r w:rsidR="00AA44CB" w:rsidRPr="00A423F0">
        <w:rPr>
          <w:b/>
        </w:rPr>
        <w:t>only one</w:t>
      </w:r>
      <w:r w:rsidR="00AA44CB" w:rsidRPr="00A423F0">
        <w:t xml:space="preserve"> </w:t>
      </w:r>
      <w:r w:rsidR="009672EC" w:rsidRPr="00A423F0">
        <w:t xml:space="preserve">box </w:t>
      </w:r>
      <w:r w:rsidR="00542B12" w:rsidRPr="00A423F0">
        <w:t xml:space="preserve">below </w:t>
      </w:r>
      <w:r w:rsidR="009672EC" w:rsidRPr="00A423F0">
        <w:t>to confirm the type of application</w:t>
      </w:r>
      <w:r w:rsidR="00783621">
        <w:t xml:space="preserve"> </w:t>
      </w:r>
      <w:r w:rsidR="00783621" w:rsidRPr="00783621">
        <w:t>you wish to submit</w:t>
      </w:r>
      <w:r w:rsidR="00AA44CB" w:rsidRPr="00A423F0">
        <w:t xml:space="preserve">, then proceed to the relevant section. </w:t>
      </w:r>
      <w:r w:rsidR="00697DA8">
        <w:t>N</w:t>
      </w:r>
      <w:r w:rsidR="002C486B" w:rsidRPr="00A423F0">
        <w:t xml:space="preserve">ote: </w:t>
      </w:r>
      <w:r w:rsidR="002C16A1" w:rsidRPr="00A423F0">
        <w:t>You must submit a separate application for each application type.</w:t>
      </w:r>
    </w:p>
    <w:p w14:paraId="3BC98274" w14:textId="5D438803" w:rsidR="000932A4" w:rsidRDefault="000932A4" w:rsidP="002C16A1">
      <w:pPr>
        <w:spacing w:before="120" w:after="120"/>
      </w:pPr>
      <w:r>
        <w:br w:type="page"/>
      </w:r>
    </w:p>
    <w:p w14:paraId="5AF04D6F" w14:textId="6C3CC571" w:rsidR="004A1AE1" w:rsidRDefault="004A1AE1" w:rsidP="006F1C4B">
      <w:pPr>
        <w:pStyle w:val="Heading2"/>
        <w:spacing w:before="240"/>
      </w:pPr>
      <w:bookmarkStart w:id="43" w:name="_Toc178066118"/>
      <w:bookmarkStart w:id="44" w:name="_Toc197418498"/>
      <w:r>
        <w:lastRenderedPageBreak/>
        <w:t xml:space="preserve">Section A </w:t>
      </w:r>
      <w:r w:rsidR="0068378A">
        <w:t>-</w:t>
      </w:r>
      <w:r>
        <w:t xml:space="preserve"> New registration</w:t>
      </w:r>
      <w:bookmarkEnd w:id="43"/>
      <w:bookmarkEnd w:id="44"/>
    </w:p>
    <w:p w14:paraId="4FD77503" w14:textId="5D20AA87" w:rsidR="004A1AE1" w:rsidRDefault="004A1AE1" w:rsidP="002C3875">
      <w:pPr>
        <w:pStyle w:val="Heading3"/>
        <w:spacing w:before="360" w:after="120" w:line="360" w:lineRule="auto"/>
        <w:rPr>
          <w:color w:val="016574" w:themeColor="accent1"/>
        </w:rPr>
      </w:pPr>
      <w:bookmarkStart w:id="45" w:name="_Toc178066119"/>
      <w:bookmarkStart w:id="46" w:name="_Toc197418499"/>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sidR="00272537">
        <w:rPr>
          <w:color w:val="016574" w:themeColor="accent1"/>
        </w:rPr>
        <w:t>s</w:t>
      </w:r>
      <w:r w:rsidRPr="00472653">
        <w:rPr>
          <w:color w:val="016574" w:themeColor="accent1"/>
        </w:rPr>
        <w:t xml:space="preserve">tandard </w:t>
      </w:r>
      <w:r w:rsidR="00272537">
        <w:rPr>
          <w:color w:val="016574" w:themeColor="accent1"/>
        </w:rPr>
        <w:t>c</w:t>
      </w:r>
      <w:r w:rsidRPr="00472653">
        <w:rPr>
          <w:color w:val="016574" w:themeColor="accent1"/>
        </w:rPr>
        <w:t>onditions</w:t>
      </w:r>
      <w:bookmarkEnd w:id="45"/>
      <w:bookmarkEnd w:id="46"/>
    </w:p>
    <w:p w14:paraId="0234407E" w14:textId="164188BD" w:rsidR="00CC1B73" w:rsidRPr="00A423F0" w:rsidRDefault="004A1AE1" w:rsidP="00CC1B73">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00FA0FBA" w:rsidRPr="003B4813">
        <w:rPr>
          <w:rFonts w:eastAsia="Times New Roman"/>
        </w:rPr>
        <w:t>You can find the most up to date standard conditions on the relevant activity specific page on our website.</w:t>
      </w:r>
    </w:p>
    <w:p w14:paraId="7748B911" w14:textId="2C5FB236" w:rsidR="004A1AE1" w:rsidRDefault="00B57CA2" w:rsidP="004A1AE1">
      <w:pPr>
        <w:pStyle w:val="BodyText1"/>
        <w:spacing w:after="120"/>
        <w:rPr>
          <w:rFonts w:eastAsia="Times New Roman"/>
        </w:rPr>
      </w:pPr>
      <w:r w:rsidRPr="00A423F0">
        <w:rPr>
          <w:noProof/>
        </w:rPr>
        <mc:AlternateContent>
          <mc:Choice Requires="wps">
            <w:drawing>
              <wp:anchor distT="45720" distB="45720" distL="114300" distR="114300" simplePos="0" relativeHeight="251658245" behindDoc="0" locked="0" layoutInCell="1" allowOverlap="1" wp14:anchorId="1603DC52" wp14:editId="7562B47E">
                <wp:simplePos x="0" y="0"/>
                <wp:positionH relativeFrom="margin">
                  <wp:posOffset>0</wp:posOffset>
                </wp:positionH>
                <wp:positionV relativeFrom="paragraph">
                  <wp:posOffset>369595</wp:posOffset>
                </wp:positionV>
                <wp:extent cx="6399530" cy="1000760"/>
                <wp:effectExtent l="0" t="0" r="20320" b="27940"/>
                <wp:wrapSquare wrapText="bothSides"/>
                <wp:docPr id="14345378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2A653911" w14:textId="77777777" w:rsidR="00B57CA2" w:rsidRDefault="00B57CA2" w:rsidP="00B57CA2">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29703706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84B06F0" w14:textId="77777777" w:rsidR="00B57CA2" w:rsidRPr="00A423F0" w:rsidRDefault="00B57CA2" w:rsidP="00B57CA2">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3DC52"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" strokecolor="#016574" strokeweight="1.5pt">
                <v:textbox>
                  <w:txbxContent>
                    <w:p w14:paraId="2A653911" w14:textId="77777777" w:rsidR="00B57CA2" w:rsidRDefault="00B57CA2" w:rsidP="00B57CA2">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29703706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84B06F0" w14:textId="77777777" w:rsidR="00B57CA2" w:rsidRPr="00A423F0" w:rsidRDefault="00B57CA2" w:rsidP="00B57CA2">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004A1AE1" w:rsidRPr="00A423F0">
        <w:rPr>
          <w:rFonts w:eastAsia="Times New Roman"/>
        </w:rPr>
        <w:t>Please tick the box to confirm the following statement</w:t>
      </w:r>
      <w:r w:rsidR="004A1AE1">
        <w:rPr>
          <w:rFonts w:eastAsia="Times New Roman"/>
        </w:rPr>
        <w:t>:</w:t>
      </w:r>
    </w:p>
    <w:p w14:paraId="3BF0B504" w14:textId="15131173" w:rsidR="004A1AE1" w:rsidRDefault="004A1AE1" w:rsidP="002C3875">
      <w:pPr>
        <w:pStyle w:val="Heading3"/>
        <w:spacing w:before="720" w:after="120" w:line="360" w:lineRule="auto"/>
        <w:rPr>
          <w:color w:val="016574" w:themeColor="accent1"/>
        </w:rPr>
      </w:pPr>
      <w:bookmarkStart w:id="47" w:name="_Toc178066120"/>
      <w:bookmarkStart w:id="48" w:name="_Toc197418500"/>
      <w:r w:rsidRPr="009C0CAC">
        <w:rPr>
          <w:color w:val="016574" w:themeColor="accent1"/>
        </w:rPr>
        <w:t xml:space="preserve">A.2 </w:t>
      </w:r>
      <w:r>
        <w:rPr>
          <w:color w:val="016574" w:themeColor="accent1"/>
        </w:rPr>
        <w:t xml:space="preserve">  </w:t>
      </w:r>
      <w:r w:rsidRPr="009C0CAC">
        <w:rPr>
          <w:color w:val="016574" w:themeColor="accent1"/>
        </w:rPr>
        <w:t xml:space="preserve">Location </w:t>
      </w:r>
      <w:r w:rsidR="008F144F">
        <w:rPr>
          <w:color w:val="016574" w:themeColor="accent1"/>
        </w:rPr>
        <w:t>p</w:t>
      </w:r>
      <w:r w:rsidRPr="009C0CAC">
        <w:rPr>
          <w:color w:val="016574" w:themeColor="accent1"/>
        </w:rPr>
        <w:t>lan</w:t>
      </w:r>
      <w:bookmarkEnd w:id="47"/>
      <w:bookmarkEnd w:id="48"/>
    </w:p>
    <w:p w14:paraId="0AC3EB23" w14:textId="77777777" w:rsidR="00456B8D" w:rsidRDefault="004A1AE1" w:rsidP="00456B8D">
      <w:pPr>
        <w:spacing w:before="120" w:after="120"/>
        <w:rPr>
          <w:rFonts w:eastAsia="Times New Roman"/>
        </w:rPr>
      </w:pPr>
      <w:r w:rsidRPr="0091029B">
        <w:rPr>
          <w:rFonts w:eastAsia="Times New Roman"/>
        </w:rPr>
        <w:t xml:space="preserve">Please provide a location plan showing the area where the activity will take place. </w:t>
      </w:r>
    </w:p>
    <w:p w14:paraId="3DA37ED1" w14:textId="66E48C99" w:rsidR="004A1AE1" w:rsidRPr="0091029B" w:rsidRDefault="004A1AE1" w:rsidP="009324D8">
      <w:pPr>
        <w:spacing w:before="120" w:after="120"/>
        <w:rPr>
          <w:rFonts w:eastAsia="Times New Roman"/>
        </w:rPr>
      </w:pPr>
      <w:r w:rsidRPr="0091029B">
        <w:rPr>
          <w:rFonts w:eastAsia="Times New Roman"/>
        </w:rPr>
        <w:t>The location plan must:</w:t>
      </w:r>
    </w:p>
    <w:p w14:paraId="6D32BB01" w14:textId="77777777" w:rsidR="000A63D1" w:rsidRPr="0091029B" w:rsidRDefault="000A63D1" w:rsidP="00952D3D">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7FC323A3" w14:textId="127E0FC0" w:rsidR="000370F8" w:rsidRPr="0091029B" w:rsidRDefault="523D80AD" w:rsidP="00952D3D">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Limit the boundary of the </w:t>
      </w:r>
      <w:r w:rsidR="2A7D2F68" w:rsidRPr="0091029B">
        <w:rPr>
          <w:rFonts w:eastAsia="Times New Roman"/>
        </w:rPr>
        <w:t xml:space="preserve">proposed </w:t>
      </w:r>
      <w:r w:rsidRPr="0091029B">
        <w:rPr>
          <w:rFonts w:eastAsia="Times New Roman"/>
        </w:rPr>
        <w:t xml:space="preserve">authorised place strictly to the extent of the activities. </w:t>
      </w:r>
    </w:p>
    <w:p w14:paraId="3E3B4390" w14:textId="7EF56199" w:rsidR="002912AB" w:rsidRPr="0091029B" w:rsidRDefault="002912AB" w:rsidP="00952D3D">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Be based on an Ordnance Survey (OS) map. </w:t>
      </w:r>
    </w:p>
    <w:p w14:paraId="1D88C6FC" w14:textId="77777777" w:rsidR="004A1AE1" w:rsidRPr="0091029B" w:rsidRDefault="004A1AE1" w:rsidP="00952D3D">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Be clear and easy to read on an A4 page, avoiding unnecessary details.</w:t>
      </w:r>
    </w:p>
    <w:p w14:paraId="2346670C" w14:textId="23A1A314" w:rsidR="004A1AE1" w:rsidRDefault="004A1AE1" w:rsidP="005C132A">
      <w:pPr>
        <w:pStyle w:val="BodyText1"/>
        <w:numPr>
          <w:ilvl w:val="0"/>
          <w:numId w:val="11"/>
        </w:numPr>
        <w:tabs>
          <w:tab w:val="left" w:pos="567"/>
        </w:tabs>
        <w:spacing w:after="120"/>
        <w:ind w:left="567" w:hanging="425"/>
        <w:rPr>
          <w:rFonts w:eastAsia="Times New Roman"/>
        </w:rPr>
      </w:pPr>
      <w:r w:rsidRPr="0091029B">
        <w:rPr>
          <w:rFonts w:eastAsia="Times New Roman"/>
        </w:rPr>
        <w:t xml:space="preserve">Include a defined scale, </w:t>
      </w:r>
      <w:r w:rsidR="00296531" w:rsidRPr="004331EB">
        <w:rPr>
          <w:rFonts w:eastAsia="Times New Roman"/>
        </w:rPr>
        <w:t>the date it was created</w:t>
      </w:r>
      <w:r w:rsidRPr="0091029B">
        <w:rPr>
          <w:rFonts w:eastAsia="Times New Roman"/>
        </w:rPr>
        <w:t>, a north direction indicator, and context such as roads and buildings.</w:t>
      </w:r>
    </w:p>
    <w:tbl>
      <w:tblPr>
        <w:tblW w:w="4935" w:type="pct"/>
        <w:tblLayout w:type="fixed"/>
        <w:tblCellMar>
          <w:left w:w="0" w:type="dxa"/>
          <w:right w:w="0" w:type="dxa"/>
        </w:tblCellMar>
        <w:tblLook w:val="04A0" w:firstRow="1" w:lastRow="0" w:firstColumn="1" w:lastColumn="0" w:noHBand="0" w:noVBand="1"/>
      </w:tblPr>
      <w:tblGrid>
        <w:gridCol w:w="10069"/>
      </w:tblGrid>
      <w:tr w:rsidR="008F7C64" w:rsidRPr="00AE1DFE" w14:paraId="0C2DCCDC" w14:textId="77777777" w:rsidTr="008F7C6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1EC2AAB" w14:textId="77777777" w:rsidR="008F7C64" w:rsidRPr="00AE1DFE" w:rsidRDefault="008F7C6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8F7C64" w:rsidRPr="00960486" w14:paraId="5716552C" w14:textId="77777777" w:rsidTr="008F7C6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18D0FD" w14:textId="77777777" w:rsidR="008F7C64" w:rsidRPr="00960486" w:rsidRDefault="008F7C64">
            <w:pPr>
              <w:spacing w:before="120" w:after="120" w:line="240" w:lineRule="auto"/>
              <w:rPr>
                <w:rFonts w:ascii="Arial" w:eastAsia="Times New Roman" w:hAnsi="Arial" w:cs="Arial"/>
                <w:lang w:eastAsia="en-GB"/>
              </w:rPr>
            </w:pPr>
          </w:p>
        </w:tc>
      </w:tr>
    </w:tbl>
    <w:p w14:paraId="072F8A35" w14:textId="54BD3FE3" w:rsidR="004E6CD5" w:rsidRDefault="004E6CD5" w:rsidP="005C132A">
      <w:pPr>
        <w:pStyle w:val="Heading3"/>
        <w:spacing w:before="480" w:after="120" w:line="360" w:lineRule="auto"/>
        <w:rPr>
          <w:color w:val="016574" w:themeColor="accent1"/>
        </w:rPr>
      </w:pPr>
      <w:bookmarkStart w:id="49" w:name="_Toc197418501"/>
      <w:bookmarkStart w:id="50" w:name="_Toc178066121"/>
      <w:r w:rsidRPr="009C0CAC">
        <w:rPr>
          <w:color w:val="016574" w:themeColor="accent1"/>
        </w:rPr>
        <w:t>A.</w:t>
      </w:r>
      <w:r>
        <w:rPr>
          <w:color w:val="016574" w:themeColor="accent1"/>
        </w:rPr>
        <w:t>3</w:t>
      </w:r>
      <w:r w:rsidRPr="009C0CAC">
        <w:rPr>
          <w:color w:val="016574" w:themeColor="accent1"/>
        </w:rPr>
        <w:t xml:space="preserve"> </w:t>
      </w:r>
      <w:r>
        <w:rPr>
          <w:color w:val="016574" w:themeColor="accent1"/>
        </w:rPr>
        <w:t xml:space="preserve">  </w:t>
      </w:r>
      <w:r w:rsidR="00E52F50" w:rsidRPr="00F00D56">
        <w:rPr>
          <w:color w:val="016574" w:themeColor="accent1"/>
        </w:rPr>
        <w:t>Activity information</w:t>
      </w:r>
      <w:bookmarkEnd w:id="49"/>
    </w:p>
    <w:p w14:paraId="6FD0BFEB" w14:textId="7D5B63A2" w:rsidR="003E75FB" w:rsidRDefault="008B46AD">
      <w:pPr>
        <w:spacing w:line="240" w:lineRule="auto"/>
        <w:rPr>
          <w:rFonts w:asciiTheme="majorHAnsi" w:eastAsiaTheme="majorEastAsia" w:hAnsiTheme="majorHAnsi" w:cstheme="majorBidi"/>
          <w:b/>
          <w:color w:val="016574" w:themeColor="accent2"/>
          <w:sz w:val="32"/>
          <w:szCs w:val="26"/>
        </w:rPr>
      </w:pPr>
      <w:r w:rsidRPr="0071582B">
        <w:t>Please go to Annex 1</w:t>
      </w:r>
      <w:r w:rsidR="00F32952" w:rsidRPr="0071582B">
        <w:t xml:space="preserve"> </w:t>
      </w:r>
      <w:r w:rsidRPr="0071582B">
        <w:t>of this form and provide the required information.</w:t>
      </w:r>
      <w:r w:rsidR="003E75FB">
        <w:br w:type="page"/>
      </w:r>
    </w:p>
    <w:p w14:paraId="5B8A8DD2" w14:textId="39D777F3" w:rsidR="004A1AE1" w:rsidRDefault="004A1AE1" w:rsidP="00507E95">
      <w:pPr>
        <w:pStyle w:val="Heading2"/>
        <w:spacing w:after="120" w:line="360" w:lineRule="auto"/>
      </w:pPr>
      <w:bookmarkStart w:id="51" w:name="_Toc197418502"/>
      <w:r>
        <w:lastRenderedPageBreak/>
        <w:t xml:space="preserve">Section B </w:t>
      </w:r>
      <w:r w:rsidR="0068378A">
        <w:t>-</w:t>
      </w:r>
      <w:r>
        <w:t xml:space="preserve"> Variation of a registration</w:t>
      </w:r>
      <w:bookmarkEnd w:id="50"/>
      <w:bookmarkEnd w:id="51"/>
    </w:p>
    <w:p w14:paraId="6D6F99BD" w14:textId="77777777" w:rsidR="004A1AE1" w:rsidRDefault="004A1AE1" w:rsidP="00507E95">
      <w:pPr>
        <w:pStyle w:val="Heading3"/>
        <w:spacing w:before="480" w:after="120" w:line="360" w:lineRule="auto"/>
        <w:rPr>
          <w:color w:val="016574" w:themeColor="accent1"/>
        </w:rPr>
      </w:pPr>
      <w:bookmarkStart w:id="52" w:name="_Toc178066122"/>
      <w:bookmarkStart w:id="53" w:name="_Toc197418503"/>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52"/>
      <w:bookmarkEnd w:id="53"/>
    </w:p>
    <w:p w14:paraId="6D69C970" w14:textId="4D61719B" w:rsidR="004A1AE1" w:rsidRPr="0091029B" w:rsidRDefault="004A1AE1" w:rsidP="00157108">
      <w:pPr>
        <w:spacing w:after="120"/>
        <w:rPr>
          <w:rFonts w:eastAsiaTheme="majorEastAsia"/>
        </w:rPr>
      </w:pPr>
      <w:r w:rsidRPr="0091029B">
        <w:t xml:space="preserve">Please provide </w:t>
      </w:r>
      <w:r w:rsidR="001036F0" w:rsidRPr="0091029B">
        <w:t>the reference of the registration you wish to vary.</w:t>
      </w:r>
    </w:p>
    <w:tbl>
      <w:tblPr>
        <w:tblW w:w="4935" w:type="pct"/>
        <w:tblLayout w:type="fixed"/>
        <w:tblCellMar>
          <w:left w:w="0" w:type="dxa"/>
          <w:right w:w="0" w:type="dxa"/>
        </w:tblCellMar>
        <w:tblLook w:val="04A0" w:firstRow="1" w:lastRow="0" w:firstColumn="1" w:lastColumn="0" w:noHBand="0" w:noVBand="1"/>
      </w:tblPr>
      <w:tblGrid>
        <w:gridCol w:w="10069"/>
      </w:tblGrid>
      <w:tr w:rsidR="004A1AE1" w:rsidRPr="00AE1DFE" w14:paraId="5963B2BA" w14:textId="77777777" w:rsidTr="008F7C64">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27CD4405"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w:t>
            </w:r>
            <w:r w:rsidR="00355D00">
              <w:rPr>
                <w:rStyle w:val="PlaceholderText"/>
                <w:color w:val="FFFFFF" w:themeColor="background1"/>
              </w:rPr>
              <w:t>e.g.</w:t>
            </w:r>
            <w:r w:rsidR="00B23D16" w:rsidRPr="00B23D16">
              <w:rPr>
                <w:rStyle w:val="PlaceholderText"/>
                <w:color w:val="FFFFFF" w:themeColor="background1"/>
              </w:rPr>
              <w:t xml:space="preserve"> EAS/R/1234)</w:t>
            </w:r>
          </w:p>
        </w:tc>
      </w:tr>
      <w:tr w:rsidR="004A1AE1" w:rsidRPr="00960486" w14:paraId="20B1AF68" w14:textId="77777777" w:rsidTr="008F7C64">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2C2376BE" w14:textId="1295E100" w:rsidR="001A1AD2" w:rsidRPr="001A1AD2" w:rsidRDefault="001A1AD2" w:rsidP="001A1AD2">
      <w:bookmarkStart w:id="54" w:name="_Toc178066123"/>
    </w:p>
    <w:p w14:paraId="5BA2F428" w14:textId="04FF99FA" w:rsidR="004A1AE1" w:rsidRDefault="004A1AE1" w:rsidP="007C55D6">
      <w:pPr>
        <w:pStyle w:val="Heading3"/>
        <w:spacing w:before="840" w:after="120" w:line="360" w:lineRule="auto"/>
        <w:rPr>
          <w:color w:val="016574" w:themeColor="accent1"/>
        </w:rPr>
      </w:pPr>
      <w:bookmarkStart w:id="55" w:name="_Toc197418504"/>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B57CA2">
        <w:rPr>
          <w:color w:val="016574" w:themeColor="accent1"/>
        </w:rPr>
        <w:t>s</w:t>
      </w:r>
      <w:r w:rsidRPr="00472653">
        <w:rPr>
          <w:color w:val="016574" w:themeColor="accent1"/>
        </w:rPr>
        <w:t xml:space="preserve">tandard </w:t>
      </w:r>
      <w:r w:rsidR="00B57CA2">
        <w:rPr>
          <w:color w:val="016574" w:themeColor="accent1"/>
        </w:rPr>
        <w:t>c</w:t>
      </w:r>
      <w:r w:rsidRPr="00472653">
        <w:rPr>
          <w:color w:val="016574" w:themeColor="accent1"/>
        </w:rPr>
        <w:t>onditions</w:t>
      </w:r>
      <w:bookmarkEnd w:id="54"/>
      <w:bookmarkEnd w:id="55"/>
    </w:p>
    <w:p w14:paraId="702925FE" w14:textId="4192F812" w:rsidR="00BC0E2A" w:rsidRPr="0091029B" w:rsidRDefault="004A1AE1" w:rsidP="00157108">
      <w:pPr>
        <w:pStyle w:val="BodyText1"/>
        <w:spacing w:after="0"/>
        <w:rPr>
          <w:rFonts w:eastAsia="Times New Roman"/>
        </w:rPr>
      </w:pPr>
      <w:r w:rsidRPr="0091029B">
        <w:rPr>
          <w:rFonts w:eastAsia="Times New Roman"/>
        </w:rPr>
        <w:t xml:space="preserve">To apply </w:t>
      </w:r>
      <w:r w:rsidR="005251B2" w:rsidRPr="0091029B">
        <w:rPr>
          <w:rFonts w:eastAsia="Times New Roman"/>
        </w:rPr>
        <w:t xml:space="preserve">to vary </w:t>
      </w:r>
      <w:r w:rsidRPr="0091029B">
        <w:rPr>
          <w:rFonts w:eastAsia="Times New Roman"/>
        </w:rPr>
        <w:t xml:space="preserve">your registration, you must comply with all standard conditions associated with the activity. </w:t>
      </w:r>
      <w:r w:rsidR="00021B1C" w:rsidRPr="003B4813">
        <w:rPr>
          <w:rFonts w:eastAsia="Times New Roman"/>
        </w:rPr>
        <w:t>You can find the most up to date standard conditions on the relevant activity specific page on our website.</w:t>
      </w:r>
    </w:p>
    <w:p w14:paraId="0E4C29D2" w14:textId="55141B21" w:rsidR="004A1AE1" w:rsidRDefault="00B57CA2" w:rsidP="003E76AE">
      <w:pPr>
        <w:pStyle w:val="BodyText1"/>
        <w:spacing w:before="120" w:after="120"/>
        <w:rPr>
          <w:rFonts w:eastAsia="Times New Roman"/>
        </w:rPr>
      </w:pPr>
      <w:r w:rsidRPr="00A423F0">
        <w:rPr>
          <w:noProof/>
        </w:rPr>
        <mc:AlternateContent>
          <mc:Choice Requires="wps">
            <w:drawing>
              <wp:anchor distT="45720" distB="45720" distL="114300" distR="114300" simplePos="0" relativeHeight="251658246" behindDoc="0" locked="0" layoutInCell="1" allowOverlap="1" wp14:anchorId="2028B4B1" wp14:editId="11E9C4C8">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79E18846" w14:textId="77777777" w:rsidR="00B57CA2" w:rsidRDefault="00B57CA2" w:rsidP="00B57CA2">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C35E46F" w14:textId="77777777" w:rsidR="00B57CA2" w:rsidRPr="00A423F0" w:rsidRDefault="00B57CA2" w:rsidP="00B57CA2">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8B4B1"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dz9GQ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NCYIxJZQnZBaC4N0cdXQaMD+oqRD2RbU/TwwKyhRnzSOZ5XNZkHn0ZnN&#10;l1N07GWkvIwwzRGqoJ6Swdz6uBuBOA23OMZaRoKfKxlLRjlG3sfVCXq/9OOt5wXf/AY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BEkdz9GQIAACgEAAAOAAAAAAAAAAAAAAAAAC4CAABkcnMvZTJvRG9jLnhtbFBLAQItABQABgAI&#10;AAAAIQC1jm5N2wAAAAgBAAAPAAAAAAAAAAAAAAAAAHMEAABkcnMvZG93bnJldi54bWxQSwUGAAAA&#10;AAQABADzAAAAewUAAAAA&#10;" strokecolor="#016574" strokeweight="1.5pt">
                <v:textbox>
                  <w:txbxContent>
                    <w:p w14:paraId="79E18846" w14:textId="77777777" w:rsidR="00B57CA2" w:rsidRDefault="00B57CA2" w:rsidP="00B57CA2">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C35E46F" w14:textId="77777777" w:rsidR="00B57CA2" w:rsidRPr="00A423F0" w:rsidRDefault="00B57CA2" w:rsidP="00B57CA2">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004A1AE1" w:rsidRPr="0091029B">
        <w:rPr>
          <w:rFonts w:eastAsia="Times New Roman"/>
        </w:rPr>
        <w:t>Please tick the box to confirm the following statement:</w:t>
      </w:r>
    </w:p>
    <w:p w14:paraId="40A83F06" w14:textId="3F8DB71B" w:rsidR="00BA1EC6" w:rsidRDefault="00BA1EC6" w:rsidP="00BA1EC6">
      <w:bookmarkStart w:id="56" w:name="_Toc178066124"/>
    </w:p>
    <w:p w14:paraId="725748F2" w14:textId="65D5C5DA" w:rsidR="00BA1EC6" w:rsidRDefault="00BA1EC6" w:rsidP="00BA1EC6"/>
    <w:p w14:paraId="01EB6024" w14:textId="77777777" w:rsidR="00BA1EC6" w:rsidRDefault="00BA1EC6" w:rsidP="00BA1EC6"/>
    <w:p w14:paraId="0A09D936" w14:textId="77777777" w:rsidR="00BA1EC6" w:rsidRDefault="00BA1EC6" w:rsidP="00BA1EC6"/>
    <w:p w14:paraId="136EC463" w14:textId="77777777" w:rsidR="00BA1EC6" w:rsidRDefault="00BA1EC6" w:rsidP="00BA1EC6"/>
    <w:p w14:paraId="52762350" w14:textId="77777777" w:rsidR="00BA1EC6" w:rsidRDefault="00BA1EC6" w:rsidP="00BA1EC6"/>
    <w:p w14:paraId="3A76AFF4" w14:textId="2383F99E" w:rsidR="005D76CA" w:rsidRDefault="005D76CA" w:rsidP="00BA1EC6">
      <w:r>
        <w:br w:type="page"/>
      </w:r>
    </w:p>
    <w:p w14:paraId="34ED2BB5" w14:textId="1F54EE31" w:rsidR="00D241E5" w:rsidRDefault="00D241E5" w:rsidP="00D241E5">
      <w:pPr>
        <w:pStyle w:val="Heading3"/>
        <w:spacing w:before="720" w:after="120" w:line="360" w:lineRule="auto"/>
        <w:rPr>
          <w:color w:val="016574" w:themeColor="accent1"/>
        </w:rPr>
      </w:pPr>
      <w:bookmarkStart w:id="57" w:name="_Toc197418505"/>
      <w:r>
        <w:rPr>
          <w:color w:val="016574" w:themeColor="accent1"/>
        </w:rPr>
        <w:lastRenderedPageBreak/>
        <w:t>B.</w:t>
      </w:r>
      <w:r w:rsidR="00EA1C71">
        <w:rPr>
          <w:color w:val="016574" w:themeColor="accent1"/>
        </w:rPr>
        <w:t>3</w:t>
      </w:r>
      <w:r w:rsidR="0011115B">
        <w:rPr>
          <w:color w:val="016574" w:themeColor="accent1"/>
        </w:rPr>
        <w:t xml:space="preserve">   </w:t>
      </w:r>
      <w:r>
        <w:rPr>
          <w:color w:val="016574" w:themeColor="accent1"/>
        </w:rPr>
        <w:t xml:space="preserve">Variation </w:t>
      </w:r>
      <w:r w:rsidR="00EE46B2">
        <w:rPr>
          <w:color w:val="016574" w:themeColor="accent1"/>
        </w:rPr>
        <w:t>t</w:t>
      </w:r>
      <w:r>
        <w:rPr>
          <w:color w:val="016574" w:themeColor="accent1"/>
        </w:rPr>
        <w:t>ype</w:t>
      </w:r>
      <w:bookmarkEnd w:id="57"/>
    </w:p>
    <w:p w14:paraId="09B294A0" w14:textId="18429E5A" w:rsidR="00D241E5" w:rsidRDefault="00A850F7" w:rsidP="00D241E5">
      <w:pPr>
        <w:pStyle w:val="BodyText1"/>
        <w:spacing w:before="120" w:after="120"/>
      </w:pPr>
      <w:r w:rsidRPr="009A5385">
        <w:rPr>
          <w:noProof/>
          <w:color w:val="016574" w:themeColor="accent1"/>
        </w:rPr>
        <mc:AlternateContent>
          <mc:Choice Requires="wps">
            <w:drawing>
              <wp:anchor distT="45720" distB="45720" distL="114300" distR="114300" simplePos="0" relativeHeight="251658244" behindDoc="0" locked="0" layoutInCell="1" allowOverlap="1" wp14:anchorId="1C69804F" wp14:editId="5440FBE0">
                <wp:simplePos x="0" y="0"/>
                <wp:positionH relativeFrom="margin">
                  <wp:posOffset>-5715</wp:posOffset>
                </wp:positionH>
                <wp:positionV relativeFrom="paragraph">
                  <wp:posOffset>290195</wp:posOffset>
                </wp:positionV>
                <wp:extent cx="6400165" cy="3347720"/>
                <wp:effectExtent l="0" t="0" r="19685" b="24130"/>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3347720"/>
                        </a:xfrm>
                        <a:prstGeom prst="rect">
                          <a:avLst/>
                        </a:prstGeom>
                        <a:solidFill>
                          <a:srgbClr val="FFFFFF"/>
                        </a:solidFill>
                        <a:ln w="19050">
                          <a:solidFill>
                            <a:srgbClr val="016574"/>
                          </a:solidFill>
                          <a:miter lim="800000"/>
                          <a:headEnd/>
                          <a:tailEnd/>
                        </a:ln>
                      </wps:spPr>
                      <wps:txbx>
                        <w:txbxContent>
                          <w:p w14:paraId="1B0280F0" w14:textId="77777777" w:rsidR="00BA1EC6" w:rsidRPr="00D247F1" w:rsidRDefault="00BA1EC6" w:rsidP="00BA1EC6">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4A192BC9" w14:textId="4CA1A44C" w:rsidR="00BA1EC6" w:rsidRPr="004C4740" w:rsidRDefault="00BA1EC6" w:rsidP="00BA1EC6">
                            <w:pPr>
                              <w:pStyle w:val="ListParagraph"/>
                              <w:numPr>
                                <w:ilvl w:val="0"/>
                                <w:numId w:val="33"/>
                              </w:numPr>
                              <w:spacing w:before="120" w:line="264"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sidR="00645DAA">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42B1AB7D" w14:textId="77777777" w:rsidR="00BA1EC6" w:rsidRPr="004C4740" w:rsidRDefault="00BA1EC6" w:rsidP="00BA1EC6">
                            <w:pPr>
                              <w:spacing w:line="240" w:lineRule="auto"/>
                              <w:ind w:left="426" w:hanging="284"/>
                              <w:rPr>
                                <w:rFonts w:cs="Arial"/>
                                <w:bCs/>
                              </w:rPr>
                            </w:pPr>
                          </w:p>
                          <w:p w14:paraId="350CC2B6" w14:textId="77777777" w:rsidR="00BA1EC6" w:rsidRPr="00331498" w:rsidRDefault="00BA1EC6" w:rsidP="00BA1EC6">
                            <w:pPr>
                              <w:pStyle w:val="ListParagraph"/>
                              <w:numPr>
                                <w:ilvl w:val="0"/>
                                <w:numId w:val="33"/>
                              </w:numPr>
                              <w:spacing w:before="240" w:line="240" w:lineRule="auto"/>
                              <w:ind w:left="426" w:hanging="284"/>
                              <w:contextualSpacing w:val="0"/>
                              <w:rPr>
                                <w:rFonts w:cs="Arial"/>
                                <w:b/>
                                <w:color w:val="016574"/>
                                <w:sz w:val="52"/>
                                <w:szCs w:val="52"/>
                              </w:rPr>
                            </w:pPr>
                            <w:r w:rsidRPr="00331498">
                              <w:rPr>
                                <w:rFonts w:cs="Arial"/>
                                <w:b/>
                              </w:rPr>
                              <w:t>Option 2</w:t>
                            </w:r>
                            <w:r w:rsidRPr="00331498">
                              <w:rPr>
                                <w:rFonts w:cs="Arial"/>
                              </w:rPr>
                              <w:t>: Add the new activity specified in Section 1,</w:t>
                            </w:r>
                            <w:r w:rsidRPr="00331498">
                              <w:rPr>
                                <w:rFonts w:cs="Arial"/>
                              </w:rPr>
                              <w:tab/>
                            </w:r>
                            <w:r w:rsidRPr="00331498">
                              <w:rPr>
                                <w:rFonts w:cs="Arial"/>
                              </w:rPr>
                              <w:tab/>
                            </w:r>
                            <w:r w:rsidRPr="00331498">
                              <w:rPr>
                                <w:rFonts w:cs="Arial"/>
                              </w:rPr>
                              <w:tab/>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sidRPr="00331498">
                                  <w:rPr>
                                    <w:rFonts w:ascii="MS Gothic" w:eastAsia="MS Gothic" w:hAnsi="MS Gothic" w:cs="Arial" w:hint="eastAsia"/>
                                    <w:b/>
                                    <w:color w:val="016574"/>
                                    <w:sz w:val="52"/>
                                    <w:szCs w:val="52"/>
                                  </w:rPr>
                                  <w:t>☐</w:t>
                                </w:r>
                              </w:sdtContent>
                            </w:sdt>
                          </w:p>
                          <w:p w14:paraId="459693F6" w14:textId="77777777" w:rsidR="00BA1EC6" w:rsidRDefault="00BA1EC6" w:rsidP="00BA1EC6">
                            <w:pPr>
                              <w:pStyle w:val="ListParagraph"/>
                              <w:spacing w:before="120" w:line="264" w:lineRule="auto"/>
                              <w:ind w:left="425"/>
                              <w:contextualSpacing w:val="0"/>
                              <w:rPr>
                                <w:bCs/>
                              </w:rPr>
                            </w:pPr>
                            <w:r w:rsidRPr="00331498">
                              <w:t>without increasing the boundary of the authorised place.</w:t>
                            </w:r>
                          </w:p>
                          <w:p w14:paraId="3CB72806" w14:textId="77777777" w:rsidR="00BA1EC6" w:rsidRDefault="00BA1EC6" w:rsidP="00BA1EC6">
                            <w:pPr>
                              <w:spacing w:line="240" w:lineRule="auto"/>
                              <w:ind w:left="426" w:hanging="284"/>
                              <w:rPr>
                                <w:rFonts w:cs="Arial"/>
                                <w:bCs/>
                              </w:rPr>
                            </w:pPr>
                          </w:p>
                          <w:p w14:paraId="598737FC" w14:textId="77777777" w:rsidR="00BA1EC6" w:rsidRPr="002822AE" w:rsidRDefault="00BA1EC6" w:rsidP="00BA1EC6">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337B952A" w14:textId="77777777" w:rsidR="00BA1EC6" w:rsidRDefault="00BA1EC6" w:rsidP="00BA1EC6">
                            <w:pPr>
                              <w:pStyle w:val="ListParagraph"/>
                              <w:spacing w:before="120" w:line="264" w:lineRule="auto"/>
                              <w:ind w:left="425"/>
                              <w:contextualSpacing w:val="0"/>
                              <w:rPr>
                                <w:rFonts w:cs="Arial"/>
                                <w:bCs/>
                              </w:rPr>
                            </w:pPr>
                            <w:r w:rsidRPr="00331498">
                              <w:t>and increase the boundary of the</w:t>
                            </w:r>
                            <w:r w:rsidRPr="00331498">
                              <w:rPr>
                                <w:rFonts w:cs="Arial"/>
                              </w:rPr>
                              <w:t xml:space="preserve"> </w:t>
                            </w:r>
                            <w:r w:rsidRPr="00331498">
                              <w:t>authorised place</w:t>
                            </w:r>
                            <w:r w:rsidRPr="00DB0516">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69804F"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45pt;margin-top:22.85pt;width:503.95pt;height:263.6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" strokecolor="#016574" strokeweight="1.5pt">
                <v:textbox>
                  <w:txbxContent>
                    <w:p w14:paraId="1B0280F0" w14:textId="77777777" w:rsidR="00BA1EC6" w:rsidRPr="00D247F1" w:rsidRDefault="00BA1EC6" w:rsidP="00BA1EC6">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4A192BC9" w14:textId="4CA1A44C" w:rsidR="00BA1EC6" w:rsidRPr="004C4740" w:rsidRDefault="00BA1EC6" w:rsidP="00BA1EC6">
                      <w:pPr>
                        <w:pStyle w:val="ListParagraph"/>
                        <w:numPr>
                          <w:ilvl w:val="0"/>
                          <w:numId w:val="33"/>
                        </w:numPr>
                        <w:spacing w:before="120" w:line="264"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sidR="00645DAA">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42B1AB7D" w14:textId="77777777" w:rsidR="00BA1EC6" w:rsidRPr="004C4740" w:rsidRDefault="00BA1EC6" w:rsidP="00BA1EC6">
                      <w:pPr>
                        <w:spacing w:line="240" w:lineRule="auto"/>
                        <w:ind w:left="426" w:hanging="284"/>
                        <w:rPr>
                          <w:rFonts w:cs="Arial"/>
                          <w:bCs/>
                        </w:rPr>
                      </w:pPr>
                    </w:p>
                    <w:p w14:paraId="350CC2B6" w14:textId="77777777" w:rsidR="00BA1EC6" w:rsidRPr="00331498" w:rsidRDefault="00BA1EC6" w:rsidP="00BA1EC6">
                      <w:pPr>
                        <w:pStyle w:val="ListParagraph"/>
                        <w:numPr>
                          <w:ilvl w:val="0"/>
                          <w:numId w:val="33"/>
                        </w:numPr>
                        <w:spacing w:before="240" w:line="240" w:lineRule="auto"/>
                        <w:ind w:left="426" w:hanging="284"/>
                        <w:contextualSpacing w:val="0"/>
                        <w:rPr>
                          <w:rFonts w:cs="Arial"/>
                          <w:b/>
                          <w:color w:val="016574"/>
                          <w:sz w:val="52"/>
                          <w:szCs w:val="52"/>
                        </w:rPr>
                      </w:pPr>
                      <w:r w:rsidRPr="00331498">
                        <w:rPr>
                          <w:rFonts w:cs="Arial"/>
                          <w:b/>
                        </w:rPr>
                        <w:t>Option 2</w:t>
                      </w:r>
                      <w:r w:rsidRPr="00331498">
                        <w:rPr>
                          <w:rFonts w:cs="Arial"/>
                        </w:rPr>
                        <w:t>: Add the new activity specified in Section 1,</w:t>
                      </w:r>
                      <w:r w:rsidRPr="00331498">
                        <w:rPr>
                          <w:rFonts w:cs="Arial"/>
                        </w:rPr>
                        <w:tab/>
                      </w:r>
                      <w:r w:rsidRPr="00331498">
                        <w:rPr>
                          <w:rFonts w:cs="Arial"/>
                        </w:rPr>
                        <w:tab/>
                      </w:r>
                      <w:r w:rsidRPr="00331498">
                        <w:rPr>
                          <w:rFonts w:cs="Arial"/>
                        </w:rPr>
                        <w:tab/>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sidRPr="00331498">
                            <w:rPr>
                              <w:rFonts w:ascii="MS Gothic" w:eastAsia="MS Gothic" w:hAnsi="MS Gothic" w:cs="Arial" w:hint="eastAsia"/>
                              <w:b/>
                              <w:color w:val="016574"/>
                              <w:sz w:val="52"/>
                              <w:szCs w:val="52"/>
                            </w:rPr>
                            <w:t>☐</w:t>
                          </w:r>
                        </w:sdtContent>
                      </w:sdt>
                    </w:p>
                    <w:p w14:paraId="459693F6" w14:textId="77777777" w:rsidR="00BA1EC6" w:rsidRDefault="00BA1EC6" w:rsidP="00BA1EC6">
                      <w:pPr>
                        <w:pStyle w:val="ListParagraph"/>
                        <w:spacing w:before="120" w:line="264" w:lineRule="auto"/>
                        <w:ind w:left="425"/>
                        <w:contextualSpacing w:val="0"/>
                        <w:rPr>
                          <w:bCs/>
                        </w:rPr>
                      </w:pPr>
                      <w:r w:rsidRPr="00331498">
                        <w:t>without increasing the boundary of the authorised place.</w:t>
                      </w:r>
                    </w:p>
                    <w:p w14:paraId="3CB72806" w14:textId="77777777" w:rsidR="00BA1EC6" w:rsidRDefault="00BA1EC6" w:rsidP="00BA1EC6">
                      <w:pPr>
                        <w:spacing w:line="240" w:lineRule="auto"/>
                        <w:ind w:left="426" w:hanging="284"/>
                        <w:rPr>
                          <w:rFonts w:cs="Arial"/>
                          <w:bCs/>
                        </w:rPr>
                      </w:pPr>
                    </w:p>
                    <w:p w14:paraId="598737FC" w14:textId="77777777" w:rsidR="00BA1EC6" w:rsidRPr="002822AE" w:rsidRDefault="00BA1EC6" w:rsidP="00BA1EC6">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337B952A" w14:textId="77777777" w:rsidR="00BA1EC6" w:rsidRDefault="00BA1EC6" w:rsidP="00BA1EC6">
                      <w:pPr>
                        <w:pStyle w:val="ListParagraph"/>
                        <w:spacing w:before="120" w:line="264" w:lineRule="auto"/>
                        <w:ind w:left="425"/>
                        <w:contextualSpacing w:val="0"/>
                        <w:rPr>
                          <w:rFonts w:cs="Arial"/>
                          <w:bCs/>
                        </w:rPr>
                      </w:pPr>
                      <w:r w:rsidRPr="00331498">
                        <w:t>and increase the boundary of the</w:t>
                      </w:r>
                      <w:r w:rsidRPr="00331498">
                        <w:rPr>
                          <w:rFonts w:cs="Arial"/>
                        </w:rPr>
                        <w:t xml:space="preserve"> </w:t>
                      </w:r>
                      <w:r w:rsidRPr="00331498">
                        <w:t>authorised place</w:t>
                      </w:r>
                      <w:r w:rsidRPr="00DB0516">
                        <w:rPr>
                          <w:bCs/>
                        </w:rPr>
                        <w:t>.</w:t>
                      </w:r>
                    </w:p>
                  </w:txbxContent>
                </v:textbox>
                <w10:wrap type="square" anchorx="margin"/>
              </v:shape>
            </w:pict>
          </mc:Fallback>
        </mc:AlternateContent>
      </w:r>
      <w:r w:rsidR="00D241E5">
        <w:t>T</w:t>
      </w:r>
      <w:r w:rsidR="00D241E5" w:rsidRPr="00277C00">
        <w:t xml:space="preserve">ick </w:t>
      </w:r>
      <w:r w:rsidR="00EE1CC7">
        <w:t xml:space="preserve">only one </w:t>
      </w:r>
      <w:r w:rsidR="00D241E5" w:rsidRPr="00277C00">
        <w:t>box</w:t>
      </w:r>
      <w:r w:rsidR="00D241E5">
        <w:t xml:space="preserve"> </w:t>
      </w:r>
      <w:r w:rsidR="00D241E5" w:rsidRPr="00277C00">
        <w:t xml:space="preserve">below to confirm </w:t>
      </w:r>
      <w:r w:rsidR="00D241E5">
        <w:t>the type of variation you are applying for.</w:t>
      </w:r>
    </w:p>
    <w:p w14:paraId="6050DFC2" w14:textId="77777777" w:rsidR="0075442B" w:rsidRPr="0091029B" w:rsidRDefault="0075442B" w:rsidP="00A850F7">
      <w:pPr>
        <w:pStyle w:val="Heading4"/>
        <w:spacing w:before="480"/>
        <w:rPr>
          <w:color w:val="auto"/>
        </w:rPr>
      </w:pPr>
      <w:r w:rsidRPr="0091029B">
        <w:rPr>
          <w:color w:val="auto"/>
        </w:rPr>
        <w:t>Option 1</w:t>
      </w:r>
    </w:p>
    <w:p w14:paraId="177E706C" w14:textId="1A4E41FA" w:rsidR="00285614" w:rsidRPr="0091029B" w:rsidRDefault="00285614" w:rsidP="00285614">
      <w:pPr>
        <w:pStyle w:val="BodyText1"/>
        <w:spacing w:after="0"/>
      </w:pPr>
      <w:r w:rsidRPr="0091029B">
        <w:t xml:space="preserve">If you </w:t>
      </w:r>
      <w:r w:rsidR="002C2EC4">
        <w:t xml:space="preserve">have </w:t>
      </w:r>
      <w:r w:rsidRPr="0091029B">
        <w:t>ticked Option 1</w:t>
      </w:r>
      <w:r w:rsidR="009C352D" w:rsidRPr="0091029B">
        <w:t xml:space="preserve"> </w:t>
      </w:r>
      <w:r w:rsidR="00E1242B" w:rsidRPr="0091029B">
        <w:t xml:space="preserve">and the registration authorises multiple activities, you must submit a separate activity form for each activity. </w:t>
      </w:r>
      <w:r w:rsidR="00A15B23" w:rsidRPr="0091029B">
        <w:t>All activities</w:t>
      </w:r>
      <w:r w:rsidR="00606D4B" w:rsidRPr="0091029B">
        <w:t xml:space="preserve"> must share the same authorised place</w:t>
      </w:r>
      <w:r w:rsidR="00A850F7">
        <w:t xml:space="preserve"> boundary</w:t>
      </w:r>
      <w:r w:rsidR="00606D4B" w:rsidRPr="0091029B">
        <w:t>.</w:t>
      </w:r>
    </w:p>
    <w:p w14:paraId="027B3661" w14:textId="77777777" w:rsidR="00285614" w:rsidRDefault="00285614" w:rsidP="008C29DA"/>
    <w:p w14:paraId="1D4C4364" w14:textId="77777777" w:rsidR="0075442B" w:rsidRPr="0091029B" w:rsidRDefault="0075442B" w:rsidP="0075442B">
      <w:pPr>
        <w:pStyle w:val="Heading4"/>
        <w:rPr>
          <w:color w:val="auto"/>
        </w:rPr>
      </w:pPr>
      <w:r w:rsidRPr="0091029B">
        <w:rPr>
          <w:color w:val="auto"/>
        </w:rPr>
        <w:t>Option 2</w:t>
      </w:r>
    </w:p>
    <w:p w14:paraId="5F8A374D" w14:textId="58EFA8DF" w:rsidR="008C29DA" w:rsidRPr="0091029B" w:rsidRDefault="002659A4" w:rsidP="004D28B5">
      <w:pPr>
        <w:rPr>
          <w:strike/>
        </w:rPr>
      </w:pPr>
      <w:r w:rsidRPr="0091029B">
        <w:t xml:space="preserve">Option 2 </w:t>
      </w:r>
      <w:r w:rsidR="006D6A04" w:rsidRPr="0091029B">
        <w:t xml:space="preserve">can only be ticked if </w:t>
      </w:r>
      <w:r w:rsidR="008C29DA" w:rsidRPr="0091029B">
        <w:t xml:space="preserve">the activity </w:t>
      </w:r>
      <w:r w:rsidR="00DC0746" w:rsidRPr="0091029B">
        <w:t>specified</w:t>
      </w:r>
      <w:r w:rsidR="008C29DA" w:rsidRPr="0091029B">
        <w:t xml:space="preserve"> in Section 1 </w:t>
      </w:r>
      <w:r w:rsidR="00B81E89" w:rsidRPr="0091029B">
        <w:t>is connected to the activities already authorised under the registration</w:t>
      </w:r>
      <w:r w:rsidR="00EE1CC7">
        <w:t>.</w:t>
      </w:r>
    </w:p>
    <w:p w14:paraId="4680F135" w14:textId="77777777" w:rsidR="00581237" w:rsidRDefault="00581237" w:rsidP="008C29DA">
      <w:pPr>
        <w:spacing w:before="120"/>
      </w:pPr>
    </w:p>
    <w:p w14:paraId="5071458E" w14:textId="77777777" w:rsidR="0075442B" w:rsidRPr="0091029B" w:rsidRDefault="0075442B" w:rsidP="0075442B">
      <w:pPr>
        <w:pStyle w:val="Heading4"/>
        <w:rPr>
          <w:color w:val="auto"/>
        </w:rPr>
      </w:pPr>
      <w:r w:rsidRPr="0091029B">
        <w:rPr>
          <w:color w:val="auto"/>
        </w:rPr>
        <w:t>Option 3</w:t>
      </w:r>
    </w:p>
    <w:p w14:paraId="4FCE7C85" w14:textId="656E42B1" w:rsidR="008C31D4" w:rsidRPr="0091029B" w:rsidRDefault="008C31D4" w:rsidP="001860C4">
      <w:pPr>
        <w:pStyle w:val="BodyText1"/>
        <w:spacing w:after="0"/>
      </w:pPr>
      <w:r w:rsidRPr="0091029B">
        <w:t xml:space="preserve">Option 3 can only be ticked if the activity </w:t>
      </w:r>
      <w:r w:rsidR="0049261D" w:rsidRPr="0091029B">
        <w:t>specified</w:t>
      </w:r>
      <w:r w:rsidRPr="0091029B">
        <w:t xml:space="preserve"> in Section 1 is connected to the activities already authorised under the registration. </w:t>
      </w:r>
    </w:p>
    <w:p w14:paraId="27210AE9" w14:textId="77777777" w:rsidR="002B1333" w:rsidRDefault="001C54E8" w:rsidP="001860C4">
      <w:pPr>
        <w:pStyle w:val="BodyText1"/>
        <w:spacing w:after="0"/>
      </w:pPr>
      <w:r w:rsidRPr="0091029B">
        <w:t xml:space="preserve">You must also submit a separate activity form to request an increase in the boundary of the authorised place for each activity already authorised under the registration. </w:t>
      </w:r>
    </w:p>
    <w:p w14:paraId="13CE19FD" w14:textId="79F0BA65" w:rsidR="005D76CA" w:rsidRDefault="001C54E8" w:rsidP="001860C4">
      <w:pPr>
        <w:pStyle w:val="BodyText1"/>
        <w:spacing w:after="0"/>
      </w:pPr>
      <w:r w:rsidRPr="0091029B">
        <w:t>All activities must share the same authorised place</w:t>
      </w:r>
      <w:r w:rsidR="00A850F7">
        <w:t xml:space="preserve"> boundary</w:t>
      </w:r>
      <w:r w:rsidRPr="0091029B">
        <w:t>.</w:t>
      </w:r>
      <w:r w:rsidR="005D76CA">
        <w:br w:type="page"/>
      </w:r>
    </w:p>
    <w:p w14:paraId="1AED0993" w14:textId="62572322" w:rsidR="004A1AE1" w:rsidRDefault="004D28B5" w:rsidP="00507E95">
      <w:pPr>
        <w:pStyle w:val="Heading3"/>
        <w:spacing w:before="720" w:after="120" w:line="360" w:lineRule="auto"/>
        <w:rPr>
          <w:color w:val="016574" w:themeColor="accent1"/>
        </w:rPr>
      </w:pPr>
      <w:bookmarkStart w:id="58" w:name="_Toc197418506"/>
      <w:r>
        <w:rPr>
          <w:color w:val="016574" w:themeColor="accent1"/>
        </w:rPr>
        <w:lastRenderedPageBreak/>
        <w:t>B</w:t>
      </w:r>
      <w:r w:rsidR="004A1AE1" w:rsidRPr="009C0CAC">
        <w:rPr>
          <w:color w:val="016574" w:themeColor="accent1"/>
        </w:rPr>
        <w:t>.</w:t>
      </w:r>
      <w:r w:rsidR="00EA1C71">
        <w:rPr>
          <w:color w:val="016574" w:themeColor="accent1"/>
        </w:rPr>
        <w:t>4</w:t>
      </w:r>
      <w:r w:rsidR="004A1AE1" w:rsidRPr="009C0CAC">
        <w:rPr>
          <w:color w:val="016574" w:themeColor="accent1"/>
        </w:rPr>
        <w:t xml:space="preserve"> </w:t>
      </w:r>
      <w:r w:rsidR="004A1AE1">
        <w:rPr>
          <w:color w:val="016574" w:themeColor="accent1"/>
        </w:rPr>
        <w:t xml:space="preserve">  </w:t>
      </w:r>
      <w:r w:rsidR="004A1AE1" w:rsidRPr="009C0CAC">
        <w:rPr>
          <w:color w:val="016574" w:themeColor="accent1"/>
        </w:rPr>
        <w:t xml:space="preserve">Location </w:t>
      </w:r>
      <w:r w:rsidR="00EE46B2">
        <w:rPr>
          <w:color w:val="016574" w:themeColor="accent1"/>
        </w:rPr>
        <w:t>p</w:t>
      </w:r>
      <w:r w:rsidR="004A1AE1" w:rsidRPr="009C0CAC">
        <w:rPr>
          <w:color w:val="016574" w:themeColor="accent1"/>
        </w:rPr>
        <w:t>lan</w:t>
      </w:r>
      <w:bookmarkEnd w:id="56"/>
      <w:bookmarkEnd w:id="58"/>
    </w:p>
    <w:p w14:paraId="6C3BE284" w14:textId="77777777" w:rsidR="0091029B" w:rsidRPr="002210E8" w:rsidRDefault="004A1AE1" w:rsidP="00157108">
      <w:pPr>
        <w:spacing w:after="120"/>
        <w:rPr>
          <w:rFonts w:eastAsia="Times New Roman"/>
        </w:rPr>
      </w:pPr>
      <w:r w:rsidRPr="002210E8">
        <w:rPr>
          <w:rFonts w:eastAsia="Times New Roman"/>
        </w:rPr>
        <w:t>If your application to vary a registration increases</w:t>
      </w:r>
      <w:r w:rsidR="001731E5" w:rsidRPr="002210E8">
        <w:rPr>
          <w:rFonts w:eastAsia="Times New Roman"/>
        </w:rPr>
        <w:t xml:space="preserve"> </w:t>
      </w:r>
      <w:r w:rsidR="007642F5" w:rsidRPr="002210E8">
        <w:rPr>
          <w:rFonts w:eastAsia="Times New Roman"/>
        </w:rPr>
        <w:t xml:space="preserve">the boundary of the authorised place, </w:t>
      </w:r>
      <w:r w:rsidRPr="002210E8">
        <w:rPr>
          <w:rFonts w:eastAsia="Times New Roman"/>
        </w:rPr>
        <w:t xml:space="preserve">please provide an updated location plan. </w:t>
      </w:r>
    </w:p>
    <w:p w14:paraId="12950D4B" w14:textId="30BFCC0B" w:rsidR="004A1AE1" w:rsidRPr="002210E8" w:rsidRDefault="0037637B" w:rsidP="00157108">
      <w:pPr>
        <w:spacing w:after="120"/>
        <w:rPr>
          <w:rFonts w:eastAsia="Times New Roman"/>
        </w:rPr>
      </w:pPr>
      <w:r w:rsidRPr="002210E8">
        <w:rPr>
          <w:rFonts w:eastAsia="Times New Roman"/>
        </w:rPr>
        <w:t>N</w:t>
      </w:r>
      <w:r w:rsidR="00043564" w:rsidRPr="002210E8">
        <w:rPr>
          <w:rFonts w:eastAsia="Times New Roman"/>
        </w:rPr>
        <w:t>ote</w:t>
      </w:r>
      <w:r w:rsidR="005344EA" w:rsidRPr="002210E8">
        <w:rPr>
          <w:rFonts w:eastAsia="Times New Roman"/>
        </w:rPr>
        <w:t>:</w:t>
      </w:r>
      <w:r w:rsidR="00800493" w:rsidRPr="002210E8">
        <w:rPr>
          <w:rFonts w:eastAsia="Times New Roman"/>
        </w:rPr>
        <w:t xml:space="preserve"> </w:t>
      </w:r>
      <w:r w:rsidR="005E5292" w:rsidRPr="002210E8">
        <w:t>you only need to provide</w:t>
      </w:r>
      <w:r w:rsidR="005E5292" w:rsidRPr="002210E8">
        <w:rPr>
          <w:rFonts w:eastAsia="Times New Roman"/>
        </w:rPr>
        <w:t xml:space="preserve"> one location plan</w:t>
      </w:r>
      <w:r w:rsidR="005E5292" w:rsidRPr="002210E8">
        <w:t xml:space="preserve"> </w:t>
      </w:r>
      <w:r w:rsidR="00AC2637" w:rsidRPr="002210E8">
        <w:t>for</w:t>
      </w:r>
      <w:r w:rsidR="00291F02" w:rsidRPr="002210E8">
        <w:t xml:space="preserve"> </w:t>
      </w:r>
      <w:r w:rsidR="00AC2637" w:rsidRPr="002210E8">
        <w:t>multiple activities</w:t>
      </w:r>
      <w:r w:rsidR="004D6652" w:rsidRPr="002210E8">
        <w:t xml:space="preserve">, </w:t>
      </w:r>
      <w:r w:rsidR="005E5292" w:rsidRPr="002210E8">
        <w:t xml:space="preserve">as </w:t>
      </w:r>
      <w:r w:rsidR="00291F02" w:rsidRPr="002210E8">
        <w:t>all activities</w:t>
      </w:r>
      <w:r w:rsidR="00672BF3" w:rsidRPr="002210E8">
        <w:t xml:space="preserve"> m</w:t>
      </w:r>
      <w:r w:rsidR="00EE5EE8" w:rsidRPr="002210E8">
        <w:t>ust share the same authorised place</w:t>
      </w:r>
      <w:r w:rsidR="000E399F">
        <w:t xml:space="preserve"> boundary</w:t>
      </w:r>
      <w:r w:rsidR="00800493" w:rsidRPr="002210E8">
        <w:rPr>
          <w:rFonts w:eastAsia="Times New Roman"/>
        </w:rPr>
        <w:t>.</w:t>
      </w:r>
      <w:r w:rsidR="00933920" w:rsidRPr="002210E8">
        <w:rPr>
          <w:rFonts w:eastAsia="Times New Roman"/>
        </w:rPr>
        <w:t xml:space="preserve"> </w:t>
      </w:r>
    </w:p>
    <w:p w14:paraId="7B2BB542" w14:textId="77777777" w:rsidR="004A1AE1" w:rsidRPr="0091029B" w:rsidRDefault="004A1AE1" w:rsidP="004A1AE1">
      <w:pPr>
        <w:spacing w:after="120"/>
        <w:rPr>
          <w:rFonts w:eastAsia="Times New Roman"/>
        </w:rPr>
      </w:pPr>
      <w:r w:rsidRPr="0091029B">
        <w:rPr>
          <w:rFonts w:eastAsia="Times New Roman"/>
        </w:rPr>
        <w:t>The location plan must:</w:t>
      </w:r>
    </w:p>
    <w:p w14:paraId="56D59BF6" w14:textId="0ED3F162" w:rsidR="004A1AE1" w:rsidRPr="0091029B" w:rsidRDefault="004A1AE1" w:rsidP="00BA1EC6">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Clearly outline </w:t>
      </w:r>
      <w:r w:rsidR="007A14F4" w:rsidRPr="0091029B">
        <w:rPr>
          <w:rFonts w:eastAsia="Times New Roman"/>
        </w:rPr>
        <w:t xml:space="preserve">and identify </w:t>
      </w:r>
      <w:r w:rsidRPr="0091029B">
        <w:rPr>
          <w:rFonts w:eastAsia="Times New Roman"/>
        </w:rPr>
        <w:t>the new boundary of the proposed authorised place.</w:t>
      </w:r>
    </w:p>
    <w:p w14:paraId="00665A37" w14:textId="2B2E494F" w:rsidR="003620FE" w:rsidRPr="0091029B" w:rsidRDefault="003620FE" w:rsidP="00BA1EC6">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Limit the </w:t>
      </w:r>
      <w:r w:rsidR="00241213" w:rsidRPr="0091029B">
        <w:rPr>
          <w:rFonts w:eastAsia="Times New Roman"/>
        </w:rPr>
        <w:t xml:space="preserve">new </w:t>
      </w:r>
      <w:r w:rsidRPr="0091029B">
        <w:rPr>
          <w:rFonts w:eastAsia="Times New Roman"/>
        </w:rPr>
        <w:t xml:space="preserve">boundary of the authorised place strictly to the extent of the activities. </w:t>
      </w:r>
    </w:p>
    <w:p w14:paraId="057453E4" w14:textId="0308487E" w:rsidR="002912AB" w:rsidRPr="0091029B" w:rsidRDefault="002912AB" w:rsidP="00BA1EC6">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66035370" w14:textId="77777777" w:rsidR="004A1AE1" w:rsidRPr="0091029B" w:rsidRDefault="004A1AE1" w:rsidP="00BA1EC6">
      <w:pPr>
        <w:pStyle w:val="BodyText1"/>
        <w:numPr>
          <w:ilvl w:val="0"/>
          <w:numId w:val="8"/>
        </w:numPr>
        <w:tabs>
          <w:tab w:val="left" w:pos="709"/>
        </w:tabs>
        <w:spacing w:before="120" w:after="120"/>
        <w:ind w:left="567" w:hanging="425"/>
        <w:rPr>
          <w:rFonts w:eastAsia="Times New Roman"/>
        </w:rPr>
      </w:pPr>
      <w:r w:rsidRPr="0091029B">
        <w:rPr>
          <w:rFonts w:eastAsia="Times New Roman"/>
        </w:rPr>
        <w:t>Be clear and easy to read on an A4 page, avoiding unnecessary details.</w:t>
      </w:r>
    </w:p>
    <w:p w14:paraId="28A4DC8F" w14:textId="079F7D68" w:rsidR="004A1AE1" w:rsidRDefault="004A1AE1" w:rsidP="007C55D6">
      <w:pPr>
        <w:pStyle w:val="BodyText1"/>
        <w:numPr>
          <w:ilvl w:val="0"/>
          <w:numId w:val="8"/>
        </w:numPr>
        <w:tabs>
          <w:tab w:val="left" w:pos="709"/>
        </w:tabs>
        <w:spacing w:before="120"/>
        <w:ind w:left="567" w:hanging="425"/>
        <w:rPr>
          <w:rFonts w:eastAsia="Times New Roman"/>
        </w:rPr>
      </w:pPr>
      <w:r w:rsidRPr="0091029B">
        <w:rPr>
          <w:rFonts w:eastAsia="Times New Roman"/>
        </w:rPr>
        <w:t xml:space="preserve">Include a defined scale, </w:t>
      </w:r>
      <w:r w:rsidR="00296531" w:rsidRPr="004331EB">
        <w:rPr>
          <w:rFonts w:eastAsia="Times New Roman"/>
        </w:rPr>
        <w:t>the date it was created</w:t>
      </w:r>
      <w:r w:rsidRPr="0091029B">
        <w:rPr>
          <w:rFonts w:eastAsia="Times New Roman"/>
        </w:rPr>
        <w:t>, a north direction indicator, and context such as roads and buildings.</w:t>
      </w:r>
    </w:p>
    <w:tbl>
      <w:tblPr>
        <w:tblW w:w="4935" w:type="pct"/>
        <w:tblLayout w:type="fixed"/>
        <w:tblCellMar>
          <w:left w:w="0" w:type="dxa"/>
          <w:right w:w="0" w:type="dxa"/>
        </w:tblCellMar>
        <w:tblLook w:val="04A0" w:firstRow="1" w:lastRow="0" w:firstColumn="1" w:lastColumn="0" w:noHBand="0" w:noVBand="1"/>
      </w:tblPr>
      <w:tblGrid>
        <w:gridCol w:w="10069"/>
      </w:tblGrid>
      <w:tr w:rsidR="008F7C64" w:rsidRPr="00AE1DFE" w14:paraId="44D6059B" w14:textId="77777777">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56CAA81" w14:textId="77777777" w:rsidR="008F7C64" w:rsidRPr="00AE1DFE" w:rsidRDefault="008F7C6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8F7C64" w:rsidRPr="00960486" w14:paraId="1D8CD5B3" w14:textId="77777777">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A1F6FB" w14:textId="77777777" w:rsidR="008F7C64" w:rsidRPr="00960486" w:rsidRDefault="008F7C64">
            <w:pPr>
              <w:spacing w:before="120" w:after="120" w:line="240" w:lineRule="auto"/>
              <w:rPr>
                <w:rFonts w:ascii="Arial" w:eastAsia="Times New Roman" w:hAnsi="Arial" w:cs="Arial"/>
                <w:lang w:eastAsia="en-GB"/>
              </w:rPr>
            </w:pPr>
          </w:p>
        </w:tc>
      </w:tr>
    </w:tbl>
    <w:p w14:paraId="5CC1A7FB" w14:textId="77777777" w:rsidR="008F7C64" w:rsidRDefault="008F7C64" w:rsidP="008F7C64">
      <w:pPr>
        <w:pStyle w:val="BodyText1"/>
        <w:tabs>
          <w:tab w:val="left" w:pos="709"/>
        </w:tabs>
        <w:spacing w:before="120" w:after="120"/>
        <w:rPr>
          <w:rFonts w:eastAsia="Times New Roman"/>
        </w:rPr>
      </w:pPr>
    </w:p>
    <w:p w14:paraId="06D48350" w14:textId="5F681FB4" w:rsidR="007D7AB1" w:rsidRDefault="007D7AB1" w:rsidP="004A2AA2">
      <w:pPr>
        <w:pStyle w:val="Heading3"/>
        <w:spacing w:before="840" w:after="120" w:line="360" w:lineRule="auto"/>
        <w:rPr>
          <w:color w:val="016574" w:themeColor="accent1"/>
        </w:rPr>
      </w:pPr>
      <w:bookmarkStart w:id="59" w:name="_Toc197418507"/>
      <w:r>
        <w:rPr>
          <w:color w:val="016574" w:themeColor="accent1"/>
        </w:rPr>
        <w:t>B</w:t>
      </w:r>
      <w:r w:rsidRPr="009C0CAC">
        <w:rPr>
          <w:color w:val="016574" w:themeColor="accent1"/>
        </w:rPr>
        <w:t>.</w:t>
      </w:r>
      <w:r w:rsidR="00EA1C71">
        <w:rPr>
          <w:color w:val="016574" w:themeColor="accent1"/>
        </w:rPr>
        <w:t>5</w:t>
      </w:r>
      <w:r w:rsidRPr="009C0CAC">
        <w:rPr>
          <w:color w:val="016574" w:themeColor="accent1"/>
        </w:rPr>
        <w:t xml:space="preserve"> </w:t>
      </w:r>
      <w:r>
        <w:rPr>
          <w:color w:val="016574" w:themeColor="accent1"/>
        </w:rPr>
        <w:t xml:space="preserve">  </w:t>
      </w:r>
      <w:r w:rsidRPr="00E56404">
        <w:rPr>
          <w:color w:val="016574" w:themeColor="accent1"/>
        </w:rPr>
        <w:t>Activity information</w:t>
      </w:r>
      <w:bookmarkEnd w:id="59"/>
    </w:p>
    <w:p w14:paraId="64B820F0" w14:textId="602B23A3" w:rsidR="007D7AB1" w:rsidRPr="0091029B" w:rsidRDefault="007D7AB1" w:rsidP="007D7AB1">
      <w:pPr>
        <w:pStyle w:val="BodyText1"/>
        <w:tabs>
          <w:tab w:val="left" w:pos="709"/>
        </w:tabs>
        <w:rPr>
          <w:rFonts w:eastAsia="Times New Roman"/>
        </w:rPr>
      </w:pPr>
      <w:r w:rsidRPr="0091029B">
        <w:t>Please go to Annex 1 of this form and provide the required information.</w:t>
      </w:r>
    </w:p>
    <w:p w14:paraId="559B6DBA" w14:textId="77777777" w:rsidR="00E96B4E" w:rsidRPr="00B64150" w:rsidRDefault="00E96B4E" w:rsidP="00E96B4E">
      <w:pPr>
        <w:pStyle w:val="BodyText1"/>
        <w:tabs>
          <w:tab w:val="left" w:pos="709"/>
        </w:tabs>
        <w:ind w:left="567"/>
        <w:rPr>
          <w:rFonts w:eastAsia="Times New Roman"/>
        </w:rPr>
      </w:pPr>
    </w:p>
    <w:p w14:paraId="09D9EC43"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60" w:name="_Toc178066125"/>
      <w:r>
        <w:br w:type="page"/>
      </w:r>
    </w:p>
    <w:p w14:paraId="18220D39" w14:textId="132A6728" w:rsidR="004A1AE1" w:rsidRDefault="004A1AE1" w:rsidP="00CC5748">
      <w:pPr>
        <w:pStyle w:val="Heading2"/>
        <w:spacing w:after="120" w:line="360" w:lineRule="auto"/>
      </w:pPr>
      <w:bookmarkStart w:id="61" w:name="_Toc197418508"/>
      <w:r>
        <w:lastRenderedPageBreak/>
        <w:t xml:space="preserve">Section C </w:t>
      </w:r>
      <w:r w:rsidR="0068378A">
        <w:t>-</w:t>
      </w:r>
      <w:r>
        <w:t xml:space="preserve"> Transfer of a registration</w:t>
      </w:r>
      <w:bookmarkEnd w:id="60"/>
      <w:bookmarkEnd w:id="61"/>
    </w:p>
    <w:p w14:paraId="132CDC8C" w14:textId="639F1264" w:rsidR="00F25445" w:rsidRPr="0091029B" w:rsidRDefault="00E8185A" w:rsidP="00CC5748">
      <w:r w:rsidRPr="0091029B">
        <w:t>If the registration authorises multiple activities, you must submit a separate activity</w:t>
      </w:r>
      <w:r w:rsidR="00003557" w:rsidRPr="0091029B">
        <w:t xml:space="preserve"> </w:t>
      </w:r>
      <w:r w:rsidRPr="0091029B">
        <w:t>form for each activity you wish to transfer</w:t>
      </w:r>
      <w:r w:rsidR="00C16BE0" w:rsidRPr="0091029B">
        <w:t>,</w:t>
      </w:r>
      <w:r w:rsidR="001214C5" w:rsidRPr="0091029B">
        <w:t xml:space="preserve"> </w:t>
      </w:r>
      <w:r w:rsidR="00C16BE0" w:rsidRPr="0091029B">
        <w:t>along with the appropriate transfer fee</w:t>
      </w:r>
      <w:r w:rsidRPr="0091029B">
        <w:t>.</w:t>
      </w:r>
      <w:r w:rsidR="00C85B7B" w:rsidRPr="0091029B">
        <w:t xml:space="preserve"> </w:t>
      </w:r>
    </w:p>
    <w:p w14:paraId="559D71BD" w14:textId="77777777" w:rsidR="00355D00" w:rsidRDefault="00355D00" w:rsidP="00355D00">
      <w:pPr>
        <w:spacing w:before="120"/>
      </w:pPr>
      <w:bookmarkStart w:id="62" w:name="_Toc178066126"/>
      <w:r w:rsidRPr="00B05039">
        <w:t xml:space="preserve">Activity forms are available on our </w:t>
      </w:r>
      <w:hyperlink r:id="rId19" w:history="1">
        <w:r w:rsidRPr="00B05039">
          <w:rPr>
            <w:rStyle w:val="Hyperlink"/>
          </w:rPr>
          <w:t>website</w:t>
        </w:r>
      </w:hyperlink>
      <w:r w:rsidRPr="00B05039">
        <w:t>.</w:t>
      </w:r>
    </w:p>
    <w:p w14:paraId="6D620DA9" w14:textId="77777777" w:rsidR="004A1AE1" w:rsidRDefault="004A1AE1" w:rsidP="00CC5748">
      <w:pPr>
        <w:pStyle w:val="Heading3"/>
        <w:spacing w:before="480" w:after="120" w:line="360" w:lineRule="auto"/>
        <w:rPr>
          <w:color w:val="016574" w:themeColor="accent1"/>
        </w:rPr>
      </w:pPr>
      <w:bookmarkStart w:id="63" w:name="_Toc197418509"/>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62"/>
      <w:bookmarkEnd w:id="63"/>
    </w:p>
    <w:p w14:paraId="75538B03" w14:textId="40403AC2" w:rsidR="006F1C55" w:rsidRPr="0091029B" w:rsidRDefault="004A1AE1" w:rsidP="00CC5748">
      <w:pPr>
        <w:spacing w:after="120"/>
      </w:pPr>
      <w:r w:rsidRPr="0091029B">
        <w:t xml:space="preserve">Please provide </w:t>
      </w:r>
      <w:r w:rsidR="00DE792F" w:rsidRPr="0091029B">
        <w:t>the reference of the registration you</w:t>
      </w:r>
      <w:r w:rsidR="00A26082" w:rsidRPr="0091029B">
        <w:t xml:space="preserve"> </w:t>
      </w:r>
      <w:r w:rsidR="00DE792F" w:rsidRPr="0091029B">
        <w:t xml:space="preserve">wish to transfer. </w:t>
      </w:r>
    </w:p>
    <w:p w14:paraId="65B2F0F2" w14:textId="3010BAF9" w:rsidR="004A1AE1" w:rsidRPr="0091029B" w:rsidRDefault="00E550F3" w:rsidP="00CC5748">
      <w:pPr>
        <w:spacing w:after="120"/>
        <w:rPr>
          <w:bCs/>
        </w:rPr>
      </w:pPr>
      <w:r w:rsidRPr="00296531">
        <w:t xml:space="preserve">If you are transferring multiple registrations authorising only the </w:t>
      </w:r>
      <w:r w:rsidRPr="00296531">
        <w:rPr>
          <w:bCs/>
        </w:rPr>
        <w:t>activity specified in Section 1</w:t>
      </w:r>
      <w:r w:rsidR="004B4D3B" w:rsidRPr="00296531">
        <w:rPr>
          <w:bCs/>
        </w:rPr>
        <w:t xml:space="preserve"> t</w:t>
      </w:r>
      <w:r w:rsidR="00652DC8" w:rsidRPr="00296531">
        <w:rPr>
          <w:bCs/>
        </w:rPr>
        <w:t xml:space="preserve">o </w:t>
      </w:r>
      <w:r w:rsidR="008F5CCF" w:rsidRPr="00296531">
        <w:rPr>
          <w:bCs/>
        </w:rPr>
        <w:t>the same</w:t>
      </w:r>
      <w:r w:rsidR="00652DC8" w:rsidRPr="00296531">
        <w:rPr>
          <w:bCs/>
        </w:rPr>
        <w:t xml:space="preserve"> </w:t>
      </w:r>
      <w:r w:rsidR="00652DC8" w:rsidRPr="00296531">
        <w:rPr>
          <w:rFonts w:eastAsia="Times New Roman"/>
        </w:rPr>
        <w:t>transferee (proposed authorised person)</w:t>
      </w:r>
      <w:r w:rsidR="00EF53BC" w:rsidRPr="00296531">
        <w:rPr>
          <w:rFonts w:eastAsia="Times New Roman"/>
        </w:rPr>
        <w:t>,</w:t>
      </w:r>
      <w:r w:rsidR="00B37A14" w:rsidRPr="00296531">
        <w:rPr>
          <w:bCs/>
        </w:rPr>
        <w:t xml:space="preserve"> </w:t>
      </w:r>
      <w:r w:rsidRPr="00296531">
        <w:rPr>
          <w:bCs/>
        </w:rPr>
        <w:t>please provide all relevant registration references</w:t>
      </w:r>
      <w:r w:rsidR="00752A9D" w:rsidRPr="00296531">
        <w:rPr>
          <w:bCs/>
        </w:rPr>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046FC9" w:rsidRPr="00AE1DFE" w14:paraId="41D590F7" w14:textId="77777777" w:rsidTr="008F7C64">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A486D7" w14:textId="2B4E3A31" w:rsidR="00046FC9" w:rsidRPr="00AE1DFE" w:rsidRDefault="00046FC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355D00">
              <w:rPr>
                <w:rStyle w:val="PlaceholderText"/>
                <w:color w:val="FFFFFF" w:themeColor="background1"/>
              </w:rPr>
              <w:t>e.g.</w:t>
            </w:r>
            <w:r w:rsidRPr="00B23D16">
              <w:rPr>
                <w:rStyle w:val="PlaceholderText"/>
                <w:color w:val="FFFFFF" w:themeColor="background1"/>
              </w:rPr>
              <w:t xml:space="preserve"> EAS/R/1234)</w:t>
            </w:r>
          </w:p>
        </w:tc>
      </w:tr>
      <w:tr w:rsidR="00046FC9" w:rsidRPr="00960486" w14:paraId="2E769270" w14:textId="77777777" w:rsidTr="008F7C64">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2729AD" w14:textId="77777777" w:rsidR="00046FC9" w:rsidRPr="00960486" w:rsidRDefault="00046FC9">
            <w:pPr>
              <w:spacing w:before="120" w:after="120" w:line="240" w:lineRule="auto"/>
              <w:rPr>
                <w:rFonts w:ascii="Arial" w:eastAsia="Times New Roman" w:hAnsi="Arial" w:cs="Arial"/>
                <w:lang w:eastAsia="en-GB"/>
              </w:rPr>
            </w:pPr>
          </w:p>
        </w:tc>
      </w:tr>
    </w:tbl>
    <w:p w14:paraId="7DB71135" w14:textId="3B581BFA" w:rsidR="00046FC9" w:rsidRDefault="00046FC9" w:rsidP="004A1AE1"/>
    <w:p w14:paraId="17C64E99" w14:textId="15642054" w:rsidR="00F2193B" w:rsidRDefault="00F2193B" w:rsidP="00F2193B">
      <w:pPr>
        <w:pStyle w:val="Heading3"/>
        <w:spacing w:before="360"/>
        <w:rPr>
          <w:color w:val="016574" w:themeColor="accent1"/>
        </w:rPr>
      </w:pPr>
      <w:bookmarkStart w:id="64" w:name="_Toc197418510"/>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355D00">
        <w:rPr>
          <w:color w:val="016574" w:themeColor="accent1"/>
        </w:rPr>
        <w:t>s</w:t>
      </w:r>
      <w:r w:rsidRPr="00472653">
        <w:rPr>
          <w:color w:val="016574" w:themeColor="accent1"/>
        </w:rPr>
        <w:t xml:space="preserve">tandard </w:t>
      </w:r>
      <w:r w:rsidR="00355D00">
        <w:rPr>
          <w:color w:val="016574" w:themeColor="accent1"/>
        </w:rPr>
        <w:t>c</w:t>
      </w:r>
      <w:r w:rsidRPr="00472653">
        <w:rPr>
          <w:color w:val="016574" w:themeColor="accent1"/>
        </w:rPr>
        <w:t>onditions</w:t>
      </w:r>
      <w:bookmarkEnd w:id="64"/>
    </w:p>
    <w:p w14:paraId="3C3F6FA6" w14:textId="77777777" w:rsidR="00D95EB9" w:rsidRPr="0091029B" w:rsidRDefault="00F2193B" w:rsidP="00D95EB9">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00D95EB9" w:rsidRPr="003B4813">
        <w:rPr>
          <w:rFonts w:eastAsia="Times New Roman"/>
        </w:rPr>
        <w:t>You can find the most up to date standard conditions on the relevant activity specific page on our website.</w:t>
      </w:r>
    </w:p>
    <w:p w14:paraId="4CAB23F0" w14:textId="6FC4DC69" w:rsidR="00F2193B" w:rsidRDefault="007C5446" w:rsidP="00CC5748">
      <w:pPr>
        <w:pStyle w:val="BodyText1"/>
        <w:spacing w:before="120" w:after="0"/>
        <w:rPr>
          <w:rFonts w:eastAsia="Times New Roman"/>
        </w:rPr>
      </w:pPr>
      <w:r w:rsidRPr="0091029B">
        <w:rPr>
          <w:noProof/>
        </w:rPr>
        <mc:AlternateContent>
          <mc:Choice Requires="wps">
            <w:drawing>
              <wp:anchor distT="45720" distB="45720" distL="114300" distR="114300" simplePos="0" relativeHeight="251658248" behindDoc="0" locked="0" layoutInCell="1" allowOverlap="1" wp14:anchorId="31BD71A1" wp14:editId="4AA90DF8">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3749E9F1" w14:textId="77777777" w:rsidR="007C5446" w:rsidRDefault="007C5446" w:rsidP="007C5446">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29A0938D" w14:textId="77777777" w:rsidR="007C5446" w:rsidRPr="0069561F" w:rsidRDefault="007C5446" w:rsidP="007C5446">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BD71A1"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NF7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Fbi30hsDeKE1DoYRxdXDYUW3HdKehzbivpvB+YkJfqdwfbcFItFnPOkLJZXc1Tc&#10;paW+tDDDEaqigZJR3Ia0GzFtA3fYxkYlgp8zmVLGcUwtmlYnzvulnryeF3zzAw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Ir0&#10;0XsVAgAAKAQAAA4AAAAAAAAAAAAAAAAALgIAAGRycy9lMm9Eb2MueG1sUEsBAi0AFAAGAAgAAAAh&#10;AD86+G7bAAAACAEAAA8AAAAAAAAAAAAAAAAAbwQAAGRycy9kb3ducmV2LnhtbFBLBQYAAAAABAAE&#10;APMAAAB3BQAAAAA=&#10;" strokecolor="#016574" strokeweight="1.5pt">
                <v:textbox>
                  <w:txbxContent>
                    <w:p w14:paraId="3749E9F1" w14:textId="77777777" w:rsidR="007C5446" w:rsidRDefault="007C5446" w:rsidP="007C5446">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29A0938D" w14:textId="77777777" w:rsidR="007C5446" w:rsidRPr="0069561F" w:rsidRDefault="007C5446" w:rsidP="007C5446">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00F2193B" w:rsidRPr="0091029B">
        <w:rPr>
          <w:rFonts w:eastAsia="Times New Roman"/>
        </w:rPr>
        <w:t>Please tick the box to confirm the following statement</w:t>
      </w:r>
      <w:r w:rsidR="00F2193B">
        <w:rPr>
          <w:rFonts w:eastAsia="Times New Roman"/>
        </w:rPr>
        <w:t>:</w:t>
      </w:r>
    </w:p>
    <w:p w14:paraId="19A2ED41" w14:textId="77777777" w:rsidR="003C20BF" w:rsidRDefault="00F2193B" w:rsidP="003C20BF">
      <w:pPr>
        <w:spacing w:before="240"/>
      </w:pPr>
      <w:r w:rsidRPr="0091029B">
        <w:t>The transferee should be aware that they may be held responsible for the impact of</w:t>
      </w:r>
      <w:r w:rsidR="00096AE8" w:rsidRPr="0091029B">
        <w:t xml:space="preserve"> </w:t>
      </w:r>
      <w:r w:rsidRPr="0091029B">
        <w:t>activit</w:t>
      </w:r>
      <w:r w:rsidR="003E7971" w:rsidRPr="0091029B">
        <w:t>ies</w:t>
      </w:r>
      <w:r w:rsidRPr="0091029B">
        <w:t xml:space="preserve"> on the land from the date </w:t>
      </w:r>
      <w:r w:rsidR="00F75F8E" w:rsidRPr="0091029B">
        <w:t>the</w:t>
      </w:r>
      <w:r w:rsidRPr="0091029B">
        <w:t xml:space="preserve"> registration</w:t>
      </w:r>
      <w:r w:rsidR="00F75F8E" w:rsidRPr="0091029B">
        <w:t xml:space="preserve"> wa</w:t>
      </w:r>
      <w:r w:rsidR="009D7452" w:rsidRPr="0091029B">
        <w:t>s</w:t>
      </w:r>
      <w:r w:rsidR="00F75F8E" w:rsidRPr="0091029B">
        <w:t xml:space="preserve"> </w:t>
      </w:r>
      <w:r w:rsidR="00E17E0A" w:rsidRPr="0091029B">
        <w:t xml:space="preserve">first </w:t>
      </w:r>
      <w:r w:rsidR="00F75F8E" w:rsidRPr="0091029B">
        <w:t>granted</w:t>
      </w:r>
      <w:r w:rsidRPr="0091029B">
        <w:t>, not just from the date of transfer.</w:t>
      </w:r>
    </w:p>
    <w:p w14:paraId="5C8E7AC3" w14:textId="774127DB" w:rsidR="005D76CA" w:rsidRDefault="005D76CA" w:rsidP="003C20BF">
      <w:pPr>
        <w:spacing w:before="240"/>
      </w:pPr>
      <w:r>
        <w:br w:type="page"/>
      </w:r>
    </w:p>
    <w:p w14:paraId="33EC2002" w14:textId="49EB05DA" w:rsidR="004A1AE1" w:rsidRPr="004331EB" w:rsidRDefault="004A1AE1" w:rsidP="009F4F0F">
      <w:pPr>
        <w:pStyle w:val="Heading3"/>
        <w:spacing w:before="240" w:after="120" w:line="360" w:lineRule="auto"/>
        <w:rPr>
          <w:color w:val="016574" w:themeColor="accent1"/>
        </w:rPr>
      </w:pPr>
      <w:bookmarkStart w:id="65" w:name="_Toc197418511"/>
      <w:bookmarkStart w:id="66" w:name="_Toc178066127"/>
      <w:r>
        <w:rPr>
          <w:color w:val="016574" w:themeColor="accent1"/>
        </w:rPr>
        <w:lastRenderedPageBreak/>
        <w:t>C</w:t>
      </w:r>
      <w:r w:rsidRPr="00472653">
        <w:rPr>
          <w:color w:val="016574" w:themeColor="accent1"/>
        </w:rPr>
        <w:t>.</w:t>
      </w:r>
      <w:r w:rsidR="00F2193B">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65"/>
      <w:r w:rsidRPr="004331EB">
        <w:rPr>
          <w:color w:val="016574" w:themeColor="accent1"/>
        </w:rPr>
        <w:t xml:space="preserve"> </w:t>
      </w:r>
      <w:bookmarkEnd w:id="66"/>
    </w:p>
    <w:p w14:paraId="0494ACA5" w14:textId="710BE5DD" w:rsidR="004A1AE1" w:rsidRPr="0091029B" w:rsidRDefault="00EB51C5" w:rsidP="004A1AE1">
      <w:r w:rsidRPr="004E5607">
        <w:rPr>
          <w:noProof/>
          <w:highlight w:val="yellow"/>
        </w:rPr>
        <mc:AlternateContent>
          <mc:Choice Requires="wps">
            <w:drawing>
              <wp:anchor distT="45720" distB="45720" distL="114300" distR="114300" simplePos="0" relativeHeight="251658243" behindDoc="0" locked="0" layoutInCell="1" allowOverlap="1" wp14:anchorId="6F0EF789" wp14:editId="20B9922A">
                <wp:simplePos x="0" y="0"/>
                <wp:positionH relativeFrom="margin">
                  <wp:posOffset>635</wp:posOffset>
                </wp:positionH>
                <wp:positionV relativeFrom="paragraph">
                  <wp:posOffset>388620</wp:posOffset>
                </wp:positionV>
                <wp:extent cx="6400800" cy="271335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6B7ED08F" w14:textId="17A86E2A" w:rsidR="005E5193" w:rsidRPr="00DB0516" w:rsidRDefault="005E5193" w:rsidP="005E5193">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B13E86B" w14:textId="77777777" w:rsidR="005E5193" w:rsidRPr="0091029B" w:rsidRDefault="005E5193" w:rsidP="005E5193">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5C8556B" w14:textId="5B728671" w:rsidR="005E5193" w:rsidRPr="00DB0516" w:rsidRDefault="005E5193" w:rsidP="00EB51C5">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181D026" w14:textId="77777777" w:rsidR="005E5193" w:rsidRPr="0091029B" w:rsidRDefault="005E5193" w:rsidP="005E5193">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5C1B1952" w14:textId="77777777" w:rsidR="005E5193" w:rsidRDefault="005E5193" w:rsidP="005E5193">
                            <w:pPr>
                              <w:pStyle w:val="BodyText1"/>
                              <w:spacing w:after="0" w:line="240" w:lineRule="auto"/>
                            </w:pPr>
                          </w:p>
                          <w:p w14:paraId="16A73EA0" w14:textId="77777777" w:rsidR="005E5193" w:rsidRDefault="005E5193" w:rsidP="005E5193">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0EF789"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2XuGQ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" strokecolor="#016574" strokeweight="1.5pt">
                <v:textbox>
                  <w:txbxContent>
                    <w:p w14:paraId="6B7ED08F" w14:textId="17A86E2A" w:rsidR="005E5193" w:rsidRPr="00DB0516" w:rsidRDefault="005E5193" w:rsidP="005E5193">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B13E86B" w14:textId="77777777" w:rsidR="005E5193" w:rsidRPr="0091029B" w:rsidRDefault="005E5193" w:rsidP="005E5193">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5C8556B" w14:textId="5B728671" w:rsidR="005E5193" w:rsidRPr="00DB0516" w:rsidRDefault="005E5193" w:rsidP="00EB51C5">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181D026" w14:textId="77777777" w:rsidR="005E5193" w:rsidRPr="0091029B" w:rsidRDefault="005E5193" w:rsidP="005E5193">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5C1B1952" w14:textId="77777777" w:rsidR="005E5193" w:rsidRDefault="005E5193" w:rsidP="005E5193">
                      <w:pPr>
                        <w:pStyle w:val="BodyText1"/>
                        <w:spacing w:after="0" w:line="240" w:lineRule="auto"/>
                      </w:pPr>
                    </w:p>
                    <w:p w14:paraId="16A73EA0" w14:textId="77777777" w:rsidR="005E5193" w:rsidRDefault="005E5193" w:rsidP="005E5193">
                      <w:pPr>
                        <w:pStyle w:val="Heading4"/>
                        <w:spacing w:before="120" w:after="0" w:line="360" w:lineRule="auto"/>
                      </w:pPr>
                    </w:p>
                  </w:txbxContent>
                </v:textbox>
                <w10:wrap type="square" anchorx="margin"/>
              </v:shape>
            </w:pict>
          </mc:Fallback>
        </mc:AlternateContent>
      </w:r>
      <w:r w:rsidR="00E63571">
        <w:t>Tick</w:t>
      </w:r>
      <w:r w:rsidR="00E63571" w:rsidRPr="00035446">
        <w:t xml:space="preserve"> </w:t>
      </w:r>
      <w:r w:rsidR="00E63571">
        <w:t>only one</w:t>
      </w:r>
      <w:r w:rsidR="004A1AE1" w:rsidRPr="0091029B">
        <w:t xml:space="preserve"> box to </w:t>
      </w:r>
      <w:r w:rsidR="00E63571">
        <w:t>confirm</w:t>
      </w:r>
      <w:r w:rsidR="004A1AE1" w:rsidRPr="0091029B">
        <w:t xml:space="preserve"> the type of transfer</w:t>
      </w:r>
      <w:r w:rsidR="0092464D" w:rsidRPr="0091029B">
        <w:t xml:space="preserve"> you</w:t>
      </w:r>
      <w:r w:rsidR="00905CA8" w:rsidRPr="0091029B">
        <w:t xml:space="preserve"> </w:t>
      </w:r>
      <w:r w:rsidR="0092464D" w:rsidRPr="0091029B">
        <w:t>are applying for</w:t>
      </w:r>
      <w:r w:rsidR="00E63571">
        <w:t>.</w:t>
      </w:r>
    </w:p>
    <w:p w14:paraId="381B9A26" w14:textId="75DA3D1A" w:rsidR="005E5193" w:rsidRPr="00035446" w:rsidRDefault="005E5193" w:rsidP="004A1AE1">
      <w:bookmarkStart w:id="67" w:name="_Toc178066129"/>
    </w:p>
    <w:p w14:paraId="2659CA8C" w14:textId="77777777" w:rsidR="001B79EC" w:rsidRDefault="001B79EC" w:rsidP="001B79EC">
      <w:pPr>
        <w:pStyle w:val="Heading3"/>
        <w:spacing w:before="600" w:after="120" w:line="360" w:lineRule="auto"/>
        <w:rPr>
          <w:color w:val="016574" w:themeColor="accent1"/>
        </w:rPr>
      </w:pPr>
      <w:bookmarkStart w:id="68" w:name="_Toc198116037"/>
      <w:bookmarkEnd w:id="67"/>
      <w:r>
        <w:rPr>
          <w:color w:val="016574" w:themeColor="accent1"/>
        </w:rPr>
        <w:t>C</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68"/>
      <w:r>
        <w:rPr>
          <w:color w:val="016574" w:themeColor="accent1"/>
        </w:rPr>
        <w:t xml:space="preserve"> </w:t>
      </w:r>
    </w:p>
    <w:p w14:paraId="5DBC1FFE" w14:textId="77777777" w:rsidR="001B79EC" w:rsidRDefault="001B79EC" w:rsidP="001B79EC">
      <w:pPr>
        <w:pStyle w:val="Heading4"/>
        <w:spacing w:before="240" w:after="120" w:line="360" w:lineRule="auto"/>
        <w:rPr>
          <w:rFonts w:eastAsia="Times New Roman"/>
        </w:rPr>
      </w:pPr>
      <w:r>
        <w:t xml:space="preserve">Transfer the whole registration </w:t>
      </w:r>
    </w:p>
    <w:p w14:paraId="152449E3" w14:textId="77777777" w:rsidR="001B79EC" w:rsidRDefault="001B79EC" w:rsidP="001B79EC">
      <w:pPr>
        <w:pStyle w:val="BodyText1"/>
        <w:spacing w:after="0"/>
        <w:rPr>
          <w:rFonts w:eastAsia="Times New Roman"/>
        </w:rPr>
      </w:pPr>
      <w:r>
        <w:rPr>
          <w:rFonts w:eastAsia="Times New Roman"/>
        </w:rPr>
        <w:t>If you are applying to transfer the whole registration, the whole authorised place associated with the existing registration will be transferred. You do not need to provide a location plan.</w:t>
      </w:r>
    </w:p>
    <w:p w14:paraId="2C33518C" w14:textId="77777777" w:rsidR="001B79EC" w:rsidRDefault="001B79EC" w:rsidP="001B79EC">
      <w:pPr>
        <w:pStyle w:val="Heading4"/>
        <w:spacing w:before="600" w:after="120" w:line="360" w:lineRule="auto"/>
      </w:pPr>
      <w:r>
        <w:t xml:space="preserve">Transfer part of the registration </w:t>
      </w:r>
    </w:p>
    <w:p w14:paraId="47CC37A8" w14:textId="77777777" w:rsidR="001B79EC" w:rsidRDefault="001B79EC" w:rsidP="001B79EC">
      <w:pPr>
        <w:pStyle w:val="BodyText1"/>
        <w:spacing w:after="120"/>
        <w:rPr>
          <w:rFonts w:eastAsia="Times New Roman"/>
        </w:rPr>
      </w:pPr>
      <w:r>
        <w:rPr>
          <w:rFonts w:eastAsia="Times New Roman"/>
        </w:rPr>
        <w:t xml:space="preserve">If you are applying to transfer part of the permit, you must provide two locations plans. </w:t>
      </w:r>
    </w:p>
    <w:p w14:paraId="00801308" w14:textId="77777777" w:rsidR="001B79EC" w:rsidRDefault="001B79EC" w:rsidP="001B79EC">
      <w:pPr>
        <w:spacing w:after="120"/>
        <w:rPr>
          <w:rFonts w:eastAsia="Times New Roman"/>
        </w:rPr>
      </w:pPr>
      <w:r>
        <w:rPr>
          <w:rFonts w:eastAsia="Times New Roman"/>
        </w:rPr>
        <w:t>The location plans must:</w:t>
      </w:r>
    </w:p>
    <w:p w14:paraId="4C66DC11" w14:textId="77777777" w:rsidR="001B79EC" w:rsidRDefault="001B79EC" w:rsidP="001B79EC">
      <w:pPr>
        <w:pStyle w:val="BodyText1"/>
        <w:numPr>
          <w:ilvl w:val="0"/>
          <w:numId w:val="12"/>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211560EE" w14:textId="77777777" w:rsidR="001B79EC" w:rsidRPr="0091029B" w:rsidRDefault="001B79EC" w:rsidP="001B79EC">
      <w:pPr>
        <w:pStyle w:val="BodyText1"/>
        <w:numPr>
          <w:ilvl w:val="0"/>
          <w:numId w:val="12"/>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4C3446DA" w14:textId="77777777" w:rsidR="001B79EC" w:rsidRPr="007D52BB" w:rsidRDefault="001B79EC" w:rsidP="001B79EC">
      <w:pPr>
        <w:pStyle w:val="BodyText1"/>
        <w:numPr>
          <w:ilvl w:val="0"/>
          <w:numId w:val="12"/>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0C8F0279" w14:textId="77777777" w:rsidR="001B79EC" w:rsidRDefault="001B79EC" w:rsidP="001B79EC">
      <w:pPr>
        <w:pStyle w:val="BodyText1"/>
        <w:numPr>
          <w:ilvl w:val="0"/>
          <w:numId w:val="12"/>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r>
        <w:rPr>
          <w:rFonts w:eastAsia="Times New Roman"/>
        </w:rPr>
        <w:br w:type="page"/>
      </w:r>
    </w:p>
    <w:p w14:paraId="655E974C" w14:textId="77777777" w:rsidR="001B79EC" w:rsidRDefault="001B79EC" w:rsidP="001B79EC">
      <w:pPr>
        <w:pStyle w:val="BodyText1"/>
        <w:spacing w:before="360" w:after="120"/>
        <w:rPr>
          <w:rFonts w:eastAsia="Times New Roman"/>
        </w:rPr>
      </w:pPr>
      <w:r w:rsidRPr="00564837">
        <w:rPr>
          <w:rFonts w:eastAsia="Times New Roman"/>
        </w:rPr>
        <w:lastRenderedPageBreak/>
        <w:t>The plans required are:</w:t>
      </w:r>
    </w:p>
    <w:p w14:paraId="78DF396A" w14:textId="77777777" w:rsidR="001B79EC" w:rsidRPr="00C93395" w:rsidRDefault="001B79EC" w:rsidP="001B79EC">
      <w:pPr>
        <w:pStyle w:val="BodyText1"/>
        <w:numPr>
          <w:ilvl w:val="0"/>
          <w:numId w:val="6"/>
        </w:numPr>
        <w:spacing w:before="120" w:after="120"/>
        <w:ind w:left="567" w:hanging="425"/>
        <w:rPr>
          <w:rFonts w:eastAsia="Times New Roman"/>
        </w:rPr>
      </w:pPr>
      <w:r w:rsidRPr="00E10106">
        <w:rPr>
          <w:rFonts w:eastAsia="Times New Roman"/>
          <w:b/>
          <w:bCs/>
        </w:rPr>
        <w:t>Location plan 1</w:t>
      </w:r>
      <w:r>
        <w:rPr>
          <w:rFonts w:eastAsia="Times New Roman"/>
        </w:rPr>
        <w:t xml:space="preserve"> - A location plan that clearly outlines and identifies </w:t>
      </w:r>
      <w:r w:rsidRPr="004B79FC">
        <w:t xml:space="preserve">the area within the </w:t>
      </w:r>
      <w:r>
        <w:t xml:space="preserve">existing </w:t>
      </w:r>
      <w:r w:rsidRPr="004B79FC">
        <w:t xml:space="preserve">authorised place </w:t>
      </w:r>
      <w:r>
        <w:t xml:space="preserve">to be transferred to the proposed transferee.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1B79EC" w:rsidRPr="00AE1DFE" w14:paraId="77DEA635" w14:textId="77777777" w:rsidTr="0084403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AA8C8C" w14:textId="77777777" w:rsidR="001B79EC" w:rsidRPr="00AE1DFE" w:rsidRDefault="001B79EC" w:rsidP="0084403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1B79EC" w:rsidRPr="00960486" w14:paraId="622C87DF" w14:textId="77777777" w:rsidTr="0084403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9B26CE" w14:textId="77777777" w:rsidR="001B79EC" w:rsidRPr="00960486" w:rsidRDefault="001B79EC" w:rsidP="0084403E">
            <w:pPr>
              <w:spacing w:before="120" w:after="120" w:line="240" w:lineRule="auto"/>
              <w:rPr>
                <w:rFonts w:ascii="Arial" w:eastAsia="Times New Roman" w:hAnsi="Arial" w:cs="Arial"/>
                <w:lang w:eastAsia="en-GB"/>
              </w:rPr>
            </w:pPr>
          </w:p>
        </w:tc>
      </w:tr>
    </w:tbl>
    <w:p w14:paraId="61656A73" w14:textId="77777777" w:rsidR="001B79EC" w:rsidRDefault="001B79EC" w:rsidP="001B79EC">
      <w:pPr>
        <w:pStyle w:val="BodyText1"/>
        <w:numPr>
          <w:ilvl w:val="0"/>
          <w:numId w:val="6"/>
        </w:numPr>
        <w:spacing w:before="480" w:after="120"/>
        <w:ind w:left="567" w:hanging="425"/>
        <w:rPr>
          <w:rFonts w:eastAsia="Times New Roman"/>
        </w:rPr>
      </w:pPr>
      <w:r w:rsidRPr="00E10106">
        <w:rPr>
          <w:rFonts w:eastAsia="Times New Roman"/>
          <w:b/>
          <w:bCs/>
        </w:rPr>
        <w:t>Location plan 2</w:t>
      </w:r>
      <w:r>
        <w:rPr>
          <w:rFonts w:eastAsia="Times New Roman"/>
        </w:rPr>
        <w:t xml:space="preserve"> - A location plan that clearly outlines and identifies the new boundary of the existing authorised place, reflecting the transfer of the area shown in Location plan 1.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1B79EC" w:rsidRPr="00AE1DFE" w14:paraId="5B9F0839" w14:textId="77777777" w:rsidTr="0084403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AB1A1F6" w14:textId="77777777" w:rsidR="001B79EC" w:rsidRPr="00AE1DFE" w:rsidRDefault="001B79EC" w:rsidP="0084403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1B79EC" w:rsidRPr="00960486" w14:paraId="7075DDAA" w14:textId="77777777" w:rsidTr="0084403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F0B52D6" w14:textId="77777777" w:rsidR="001B79EC" w:rsidRPr="00960486" w:rsidRDefault="001B79EC" w:rsidP="0084403E">
            <w:pPr>
              <w:spacing w:before="120" w:after="120" w:line="240" w:lineRule="auto"/>
              <w:rPr>
                <w:rFonts w:ascii="Arial" w:eastAsia="Times New Roman" w:hAnsi="Arial" w:cs="Arial"/>
                <w:lang w:eastAsia="en-GB"/>
              </w:rPr>
            </w:pPr>
          </w:p>
        </w:tc>
      </w:tr>
    </w:tbl>
    <w:p w14:paraId="7B87302D" w14:textId="77777777" w:rsidR="0041171D" w:rsidRDefault="0041171D" w:rsidP="0041171D">
      <w:pPr>
        <w:pStyle w:val="BodyText1"/>
        <w:spacing w:after="0"/>
        <w:rPr>
          <w:rFonts w:eastAsia="Times New Roman"/>
        </w:rPr>
      </w:pPr>
    </w:p>
    <w:p w14:paraId="662FCCDD" w14:textId="574C952F" w:rsidR="00851E81" w:rsidRDefault="00851E81" w:rsidP="004A2AA2">
      <w:pPr>
        <w:pStyle w:val="Heading3"/>
        <w:spacing w:before="840" w:after="120" w:line="360" w:lineRule="auto"/>
        <w:rPr>
          <w:color w:val="016574" w:themeColor="accent1"/>
        </w:rPr>
      </w:pPr>
      <w:bookmarkStart w:id="69" w:name="_Toc197418513"/>
      <w:r>
        <w:rPr>
          <w:color w:val="016574" w:themeColor="accent1"/>
        </w:rPr>
        <w:t>C</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4A1AC1">
        <w:rPr>
          <w:color w:val="016574" w:themeColor="accent1"/>
        </w:rPr>
        <w:t>Activity information</w:t>
      </w:r>
      <w:bookmarkEnd w:id="69"/>
    </w:p>
    <w:p w14:paraId="295CBF9E" w14:textId="49369A22" w:rsidR="00851E81" w:rsidRDefault="00851E81" w:rsidP="00851E81">
      <w:pPr>
        <w:spacing w:after="120"/>
        <w:rPr>
          <w:rFonts w:eastAsia="Times New Roman"/>
        </w:rPr>
      </w:pPr>
      <w:r w:rsidRPr="008B46AD">
        <w:t>Please go to Annex 1</w:t>
      </w:r>
      <w:r w:rsidR="00473331">
        <w:t xml:space="preserve"> </w:t>
      </w:r>
      <w:r w:rsidRPr="008B46AD">
        <w:t>of this form and provide the required information.</w:t>
      </w:r>
    </w:p>
    <w:p w14:paraId="4562B173" w14:textId="598D9F60" w:rsidR="004A1AE1" w:rsidRDefault="004231AD" w:rsidP="00751BFA">
      <w:pPr>
        <w:spacing w:line="240" w:lineRule="auto"/>
        <w:rPr>
          <w:rFonts w:eastAsia="Times New Roman"/>
        </w:rPr>
      </w:pPr>
      <w:r>
        <w:rPr>
          <w:rFonts w:eastAsia="Times New Roman"/>
        </w:rPr>
        <w:br w:type="page"/>
      </w:r>
    </w:p>
    <w:p w14:paraId="3B97FBEC" w14:textId="6EE8D832" w:rsidR="00702A20" w:rsidRPr="00702A20" w:rsidRDefault="00702A20" w:rsidP="00EE7165">
      <w:pPr>
        <w:pStyle w:val="Heading2"/>
        <w:spacing w:after="120" w:line="360" w:lineRule="auto"/>
      </w:pPr>
      <w:bookmarkStart w:id="70" w:name="_Section_D_–"/>
      <w:bookmarkStart w:id="71" w:name="_Toc178848119"/>
      <w:bookmarkStart w:id="72" w:name="_Toc183119365"/>
      <w:bookmarkStart w:id="73" w:name="_Toc197418514"/>
      <w:bookmarkEnd w:id="70"/>
      <w:r w:rsidRPr="0021788B">
        <w:lastRenderedPageBreak/>
        <w:t>Annex 1</w:t>
      </w:r>
      <w:bookmarkEnd w:id="71"/>
      <w:bookmarkEnd w:id="72"/>
      <w:r w:rsidRPr="0021788B">
        <w:t xml:space="preserve"> </w:t>
      </w:r>
      <w:r w:rsidR="00473331" w:rsidRPr="0021788B">
        <w:t xml:space="preserve">- </w:t>
      </w:r>
      <w:r w:rsidRPr="0021788B">
        <w:t>Activity information</w:t>
      </w:r>
      <w:bookmarkEnd w:id="73"/>
    </w:p>
    <w:p w14:paraId="1919EC02" w14:textId="220EDB62" w:rsidR="00ED6F8D" w:rsidRDefault="00702A20" w:rsidP="00EF2990">
      <w:pPr>
        <w:pStyle w:val="BodyText1"/>
        <w:spacing w:after="220"/>
        <w:rPr>
          <w:rFonts w:cs="Arial"/>
        </w:rPr>
      </w:pPr>
      <w:r w:rsidRPr="00F950E2">
        <w:rPr>
          <w:rFonts w:ascii="Arial" w:hAnsi="Arial" w:cs="Arial"/>
        </w:rPr>
        <w:t>To apply for a new registration, variation, or transfer</w:t>
      </w:r>
      <w:r>
        <w:rPr>
          <w:rFonts w:ascii="Arial" w:hAnsi="Arial" w:cs="Arial"/>
        </w:rPr>
        <w:t xml:space="preserve"> of the activity</w:t>
      </w:r>
      <w:r w:rsidRPr="00F950E2">
        <w:rPr>
          <w:rFonts w:ascii="Arial" w:hAnsi="Arial" w:cs="Arial"/>
        </w:rPr>
        <w:t>,</w:t>
      </w:r>
      <w:r>
        <w:rPr>
          <w:rFonts w:ascii="Arial" w:hAnsi="Arial" w:cs="Arial"/>
        </w:rPr>
        <w:t xml:space="preserve"> </w:t>
      </w:r>
      <w:r w:rsidRPr="00F950E2">
        <w:rPr>
          <w:rFonts w:ascii="Arial" w:hAnsi="Arial" w:cs="Arial"/>
        </w:rPr>
        <w:t>you must provide all the information below.</w:t>
      </w:r>
      <w:r w:rsidR="00CD2029">
        <w:rPr>
          <w:rFonts w:ascii="Arial" w:hAnsi="Arial" w:cs="Arial"/>
        </w:rPr>
        <w:t xml:space="preserve"> Please read</w:t>
      </w:r>
      <w:r w:rsidR="00D453BB">
        <w:rPr>
          <w:rFonts w:ascii="Arial" w:hAnsi="Arial" w:cs="Arial"/>
        </w:rPr>
        <w:t xml:space="preserve"> our guidance </w:t>
      </w:r>
      <w:hyperlink r:id="rId20" w:history="1">
        <w:r w:rsidR="00CE06A3" w:rsidRPr="005B4640">
          <w:rPr>
            <w:rStyle w:val="Hyperlink"/>
            <w:rFonts w:ascii="Arial" w:hAnsi="Arial" w:cs="Arial"/>
          </w:rPr>
          <w:t>WAS-G-EASR</w:t>
        </w:r>
        <w:r w:rsidR="00B5155E" w:rsidRPr="005B4640">
          <w:rPr>
            <w:rStyle w:val="Hyperlink"/>
            <w:rFonts w:ascii="Arial" w:hAnsi="Arial" w:cs="Arial"/>
          </w:rPr>
          <w:t xml:space="preserve">-10 </w:t>
        </w:r>
        <w:r w:rsidR="00195949" w:rsidRPr="005B4640">
          <w:rPr>
            <w:rStyle w:val="Hyperlink"/>
            <w:rFonts w:ascii="Arial" w:hAnsi="Arial" w:cs="Arial"/>
          </w:rPr>
          <w:t>–</w:t>
        </w:r>
        <w:r w:rsidR="0021788B" w:rsidRPr="005B4640">
          <w:rPr>
            <w:rStyle w:val="Hyperlink"/>
            <w:rFonts w:ascii="Arial" w:hAnsi="Arial" w:cs="Arial"/>
          </w:rPr>
          <w:t xml:space="preserve"> </w:t>
        </w:r>
        <w:r w:rsidR="008C0042" w:rsidRPr="005B4640">
          <w:rPr>
            <w:rStyle w:val="Hyperlink"/>
            <w:rFonts w:ascii="Arial" w:hAnsi="Arial" w:cs="Arial"/>
          </w:rPr>
          <w:t>Recovery</w:t>
        </w:r>
        <w:r w:rsidR="00B5155E" w:rsidRPr="005B4640">
          <w:rPr>
            <w:rStyle w:val="Hyperlink"/>
            <w:rFonts w:ascii="Arial" w:hAnsi="Arial" w:cs="Arial"/>
          </w:rPr>
          <w:t xml:space="preserve"> of </w:t>
        </w:r>
        <w:r w:rsidR="003B6D54" w:rsidRPr="005B4640">
          <w:rPr>
            <w:rStyle w:val="Hyperlink"/>
            <w:rFonts w:ascii="Arial" w:hAnsi="Arial" w:cs="Arial"/>
          </w:rPr>
          <w:t>w</w:t>
        </w:r>
        <w:r w:rsidR="00B5155E" w:rsidRPr="005B4640">
          <w:rPr>
            <w:rStyle w:val="Hyperlink"/>
            <w:rFonts w:ascii="Arial" w:hAnsi="Arial" w:cs="Arial"/>
          </w:rPr>
          <w:t xml:space="preserve">aste </w:t>
        </w:r>
        <w:r w:rsidR="00195949" w:rsidRPr="005B4640">
          <w:rPr>
            <w:rStyle w:val="Hyperlink"/>
            <w:rFonts w:ascii="Arial" w:hAnsi="Arial" w:cs="Arial"/>
          </w:rPr>
          <w:t>on land</w:t>
        </w:r>
        <w:r w:rsidR="00B5155E" w:rsidRPr="005B4640">
          <w:rPr>
            <w:rStyle w:val="Hyperlink"/>
            <w:rFonts w:ascii="Arial" w:hAnsi="Arial" w:cs="Arial"/>
          </w:rPr>
          <w:t xml:space="preserve"> for</w:t>
        </w:r>
        <w:r w:rsidR="00D72DF3" w:rsidRPr="005B4640">
          <w:rPr>
            <w:rStyle w:val="Hyperlink"/>
            <w:rFonts w:ascii="Arial" w:hAnsi="Arial" w:cs="Arial"/>
          </w:rPr>
          <w:t xml:space="preserve"> the purpose of</w:t>
        </w:r>
        <w:r w:rsidR="00B5155E" w:rsidRPr="005B4640">
          <w:rPr>
            <w:rStyle w:val="Hyperlink"/>
            <w:rFonts w:ascii="Arial" w:hAnsi="Arial" w:cs="Arial"/>
          </w:rPr>
          <w:t xml:space="preserve"> </w:t>
        </w:r>
        <w:r w:rsidR="003B6D54" w:rsidRPr="005B4640">
          <w:rPr>
            <w:rStyle w:val="Hyperlink"/>
            <w:rFonts w:ascii="Arial" w:hAnsi="Arial" w:cs="Arial"/>
          </w:rPr>
          <w:t>s</w:t>
        </w:r>
        <w:r w:rsidR="00B5155E" w:rsidRPr="005B4640">
          <w:rPr>
            <w:rStyle w:val="Hyperlink"/>
            <w:rFonts w:ascii="Arial" w:hAnsi="Arial" w:cs="Arial"/>
          </w:rPr>
          <w:t xml:space="preserve">oil </w:t>
        </w:r>
        <w:r w:rsidR="003B6D54" w:rsidRPr="005B4640">
          <w:rPr>
            <w:rStyle w:val="Hyperlink"/>
            <w:rFonts w:ascii="Arial" w:hAnsi="Arial" w:cs="Arial"/>
          </w:rPr>
          <w:t>i</w:t>
        </w:r>
        <w:r w:rsidR="00B5155E" w:rsidRPr="005B4640">
          <w:rPr>
            <w:rStyle w:val="Hyperlink"/>
            <w:rFonts w:ascii="Arial" w:hAnsi="Arial" w:cs="Arial"/>
          </w:rPr>
          <w:t>mprovement</w:t>
        </w:r>
      </w:hyperlink>
      <w:r w:rsidR="004C6812">
        <w:rPr>
          <w:rFonts w:ascii="Arial" w:hAnsi="Arial" w:cs="Arial"/>
        </w:rPr>
        <w:t xml:space="preserve"> and complete the following section</w:t>
      </w:r>
      <w:r w:rsidR="00A75156">
        <w:rPr>
          <w:rFonts w:ascii="Arial" w:hAnsi="Arial" w:cs="Arial"/>
        </w:rPr>
        <w:t>s.</w:t>
      </w:r>
      <w:r>
        <w:rPr>
          <w:rFonts w:cs="Arial"/>
        </w:rPr>
        <w:t xml:space="preserve"> The information can be provided </w:t>
      </w:r>
      <w:r w:rsidR="005E18BC">
        <w:rPr>
          <w:rFonts w:cs="Arial"/>
        </w:rPr>
        <w:t>in</w:t>
      </w:r>
      <w:r>
        <w:rPr>
          <w:rFonts w:cs="Arial"/>
        </w:rPr>
        <w:t xml:space="preserve"> one </w:t>
      </w:r>
      <w:r w:rsidR="00A5320B">
        <w:rPr>
          <w:rFonts w:cs="Arial"/>
        </w:rPr>
        <w:t xml:space="preserve">or separate </w:t>
      </w:r>
      <w:r>
        <w:rPr>
          <w:rFonts w:cs="Arial"/>
        </w:rPr>
        <w:t>document</w:t>
      </w:r>
      <w:r w:rsidR="00A5320B">
        <w:rPr>
          <w:rFonts w:cs="Arial"/>
        </w:rPr>
        <w:t>s</w:t>
      </w:r>
      <w:r>
        <w:rPr>
          <w:rFonts w:cs="Arial"/>
        </w:rPr>
        <w:t>.</w:t>
      </w:r>
    </w:p>
    <w:p w14:paraId="5B619C27" w14:textId="35F5C8AC" w:rsidR="00ED6F8D" w:rsidRDefault="00F2383F" w:rsidP="000A787F">
      <w:pPr>
        <w:pStyle w:val="Heading3"/>
        <w:numPr>
          <w:ilvl w:val="0"/>
          <w:numId w:val="21"/>
        </w:numPr>
        <w:spacing w:before="720" w:after="120" w:line="360" w:lineRule="auto"/>
        <w:ind w:left="567" w:hanging="567"/>
        <w:rPr>
          <w:color w:val="016574" w:themeColor="accent1"/>
        </w:rPr>
      </w:pPr>
      <w:bookmarkStart w:id="74" w:name="_Toc197418515"/>
      <w:r w:rsidRPr="6DD1D30F">
        <w:rPr>
          <w:color w:val="016574" w:themeColor="accent6"/>
        </w:rPr>
        <w:t>P</w:t>
      </w:r>
      <w:r w:rsidR="00CC2530" w:rsidRPr="6DD1D30F">
        <w:rPr>
          <w:color w:val="016574" w:themeColor="accent6"/>
        </w:rPr>
        <w:t>revious</w:t>
      </w:r>
      <w:r w:rsidRPr="6DD1D30F">
        <w:rPr>
          <w:color w:val="016574" w:themeColor="accent6"/>
        </w:rPr>
        <w:t xml:space="preserve"> and current use of the </w:t>
      </w:r>
      <w:r w:rsidR="001149D8" w:rsidRPr="6DD1D30F">
        <w:rPr>
          <w:color w:val="016574" w:themeColor="accent6"/>
        </w:rPr>
        <w:t>area</w:t>
      </w:r>
      <w:bookmarkEnd w:id="74"/>
    </w:p>
    <w:p w14:paraId="2127D055" w14:textId="4C6C9184" w:rsidR="00571D6D" w:rsidRDefault="00571D6D" w:rsidP="000A787F">
      <w:pPr>
        <w:spacing w:after="120"/>
      </w:pPr>
      <w:r>
        <w:t>Please provide the following information</w:t>
      </w:r>
      <w:r w:rsidR="0000339E">
        <w:t xml:space="preserve"> (this </w:t>
      </w:r>
      <w:r w:rsidR="006B4A99">
        <w:t>need only be a brief description)</w:t>
      </w:r>
      <w:r>
        <w:t>:</w:t>
      </w:r>
    </w:p>
    <w:p w14:paraId="085A7F1A" w14:textId="4448FE89" w:rsidR="00B2522C" w:rsidRPr="004A1AC1" w:rsidRDefault="00B2522C" w:rsidP="00C86A85">
      <w:pPr>
        <w:pStyle w:val="ListParagraph"/>
        <w:numPr>
          <w:ilvl w:val="0"/>
          <w:numId w:val="26"/>
        </w:numPr>
        <w:spacing w:after="120"/>
        <w:ind w:left="567" w:hanging="425"/>
        <w:contextualSpacing w:val="0"/>
      </w:pPr>
      <w:r w:rsidRPr="004A1AC1">
        <w:t xml:space="preserve">A description of how the area where the activity is or will take place has been used in the past, particularly any activities that may have affected the ground </w:t>
      </w:r>
      <w:r w:rsidR="00B06D55" w:rsidRPr="004A1AC1">
        <w:t xml:space="preserve">conditions </w:t>
      </w:r>
      <w:r w:rsidR="003E6782" w:rsidRPr="004A1AC1">
        <w:t xml:space="preserve">or the </w:t>
      </w:r>
      <w:r w:rsidR="00AA47EB" w:rsidRPr="004A1AC1">
        <w:t>environment generally</w:t>
      </w:r>
      <w:r w:rsidRPr="004A1AC1">
        <w:t>.</w:t>
      </w:r>
    </w:p>
    <w:p w14:paraId="1ECEF120" w14:textId="0CE12606" w:rsidR="00ED6F8D" w:rsidRDefault="00571D6D" w:rsidP="00C86A85">
      <w:pPr>
        <w:pStyle w:val="ListParagraph"/>
        <w:numPr>
          <w:ilvl w:val="0"/>
          <w:numId w:val="26"/>
        </w:numPr>
        <w:spacing w:after="120"/>
        <w:ind w:left="567" w:hanging="425"/>
        <w:contextualSpacing w:val="0"/>
      </w:pPr>
      <w:r>
        <w:t xml:space="preserve">Details of the current state of the </w:t>
      </w:r>
      <w:r w:rsidR="003E0773">
        <w:t>area where the activity is or will take place</w:t>
      </w:r>
      <w:r w:rsidR="009C0EAC">
        <w:t>,</w:t>
      </w:r>
      <w:r>
        <w:t xml:space="preserve"> including surfaces and any contamination that may be present.</w:t>
      </w:r>
    </w:p>
    <w:tbl>
      <w:tblPr>
        <w:tblW w:w="4935" w:type="pct"/>
        <w:tblLayout w:type="fixed"/>
        <w:tblCellMar>
          <w:left w:w="0" w:type="dxa"/>
          <w:right w:w="0" w:type="dxa"/>
        </w:tblCellMar>
        <w:tblLook w:val="04A0" w:firstRow="1" w:lastRow="0" w:firstColumn="1" w:lastColumn="0" w:noHBand="0" w:noVBand="1"/>
      </w:tblPr>
      <w:tblGrid>
        <w:gridCol w:w="10069"/>
      </w:tblGrid>
      <w:tr w:rsidR="00E95870" w:rsidRPr="00AE1DFE" w14:paraId="48911248" w14:textId="77777777" w:rsidTr="008F7C64">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F643B9" w14:textId="77777777" w:rsidR="00E95870" w:rsidRPr="00AE1DFE" w:rsidRDefault="00E9587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95870" w:rsidRPr="00960486" w14:paraId="790F4B94" w14:textId="77777777" w:rsidTr="008F7C64">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773A96" w14:textId="77777777" w:rsidR="00E95870" w:rsidRPr="00960486" w:rsidRDefault="00E95870">
            <w:pPr>
              <w:spacing w:before="120" w:after="120" w:line="240" w:lineRule="auto"/>
              <w:rPr>
                <w:rFonts w:ascii="Arial" w:eastAsia="Times New Roman" w:hAnsi="Arial" w:cs="Arial"/>
                <w:lang w:eastAsia="en-GB"/>
              </w:rPr>
            </w:pPr>
          </w:p>
        </w:tc>
      </w:tr>
    </w:tbl>
    <w:p w14:paraId="68935A24" w14:textId="19A99BD4"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75" w:name="_Toc183119367"/>
      <w:bookmarkStart w:id="76" w:name="_Toc197418516"/>
      <w:r w:rsidRPr="00A07A0A">
        <w:rPr>
          <w:color w:val="016574" w:themeColor="accent1"/>
        </w:rPr>
        <w:t>Infrastructure plan</w:t>
      </w:r>
      <w:bookmarkEnd w:id="75"/>
      <w:bookmarkEnd w:id="76"/>
    </w:p>
    <w:p w14:paraId="77F5FA5B" w14:textId="08C7363F" w:rsidR="00702A20" w:rsidRPr="00F950E2" w:rsidRDefault="00702A20" w:rsidP="00EE7165">
      <w:pPr>
        <w:pStyle w:val="BodyText1"/>
        <w:spacing w:after="120"/>
        <w:rPr>
          <w:rFonts w:ascii="Arial" w:hAnsi="Arial" w:cs="Arial"/>
        </w:rPr>
      </w:pPr>
      <w:r w:rsidRPr="00F950E2">
        <w:rPr>
          <w:rFonts w:ascii="Arial" w:hAnsi="Arial" w:cs="Arial"/>
        </w:rPr>
        <w:t xml:space="preserve">Please provide an infrastructure plan of the area where the activity will be carried on. The plan must </w:t>
      </w:r>
      <w:r w:rsidR="006E6451">
        <w:rPr>
          <w:rFonts w:ascii="Arial" w:eastAsia="Times New Roman" w:hAnsi="Arial" w:cs="Arial"/>
        </w:rPr>
        <w:t>have</w:t>
      </w:r>
      <w:r w:rsidRPr="00F950E2">
        <w:rPr>
          <w:rFonts w:ascii="Arial" w:eastAsia="Times New Roman" w:hAnsi="Arial" w:cs="Arial"/>
        </w:rPr>
        <w:t xml:space="preserve"> a defined scale, the preparation date, a north direction indicator</w:t>
      </w:r>
      <w:r w:rsidR="00D20641">
        <w:rPr>
          <w:rFonts w:ascii="Arial" w:eastAsia="Times New Roman" w:hAnsi="Arial" w:cs="Arial"/>
        </w:rPr>
        <w:t>,</w:t>
      </w:r>
      <w:r w:rsidRPr="00F950E2">
        <w:rPr>
          <w:rFonts w:ascii="Arial" w:hAnsi="Arial" w:cs="Arial"/>
        </w:rPr>
        <w:t xml:space="preserve"> and include the following:</w:t>
      </w:r>
      <w:r w:rsidRPr="00F950E2">
        <w:rPr>
          <w:rFonts w:ascii="Arial" w:eastAsia="Times New Roman" w:hAnsi="Arial" w:cs="Arial"/>
        </w:rPr>
        <w:t xml:space="preserve"> </w:t>
      </w:r>
    </w:p>
    <w:p w14:paraId="329268C0" w14:textId="4D9B1BB5"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B</w:t>
      </w:r>
      <w:r w:rsidR="00702A20" w:rsidRPr="00F950E2">
        <w:rPr>
          <w:rFonts w:ascii="Arial" w:hAnsi="Arial" w:cs="Arial"/>
        </w:rPr>
        <w:t>uildings, containers</w:t>
      </w:r>
      <w:r>
        <w:rPr>
          <w:rFonts w:ascii="Arial" w:hAnsi="Arial" w:cs="Arial"/>
        </w:rPr>
        <w:t>,</w:t>
      </w:r>
      <w:r w:rsidR="00702A20" w:rsidRPr="00F950E2">
        <w:rPr>
          <w:rFonts w:ascii="Arial" w:hAnsi="Arial" w:cs="Arial"/>
        </w:rPr>
        <w:t xml:space="preserve"> and any infrastructure such as storage bays</w:t>
      </w:r>
      <w:r w:rsidR="003276B7">
        <w:rPr>
          <w:rFonts w:ascii="Arial" w:hAnsi="Arial" w:cs="Arial"/>
        </w:rPr>
        <w:t>, lagoons or tanks</w:t>
      </w:r>
      <w:r w:rsidR="00702A20" w:rsidRPr="00F950E2">
        <w:rPr>
          <w:rFonts w:ascii="Arial" w:hAnsi="Arial" w:cs="Arial"/>
        </w:rPr>
        <w:t xml:space="preserve"> and security fences</w:t>
      </w:r>
      <w:r w:rsidR="00984C2D">
        <w:rPr>
          <w:rFonts w:ascii="Arial" w:hAnsi="Arial" w:cs="Arial"/>
        </w:rPr>
        <w:t>.</w:t>
      </w:r>
    </w:p>
    <w:p w14:paraId="35C9529C" w14:textId="0A46C8DA"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T</w:t>
      </w:r>
      <w:r w:rsidR="00702A20" w:rsidRPr="00F950E2">
        <w:rPr>
          <w:rFonts w:ascii="Arial" w:hAnsi="Arial" w:cs="Arial"/>
        </w:rPr>
        <w:t>he location and extent of any impermeable surfaces</w:t>
      </w:r>
      <w:r w:rsidR="00984C2D">
        <w:rPr>
          <w:rFonts w:ascii="Arial" w:hAnsi="Arial" w:cs="Arial"/>
        </w:rPr>
        <w:t>.</w:t>
      </w:r>
    </w:p>
    <w:p w14:paraId="0CFD737A" w14:textId="77777777" w:rsidR="00A025D7" w:rsidRDefault="00984C2D" w:rsidP="00F16C2C">
      <w:pPr>
        <w:pStyle w:val="BodyText1"/>
        <w:numPr>
          <w:ilvl w:val="0"/>
          <w:numId w:val="20"/>
        </w:numPr>
        <w:spacing w:after="120"/>
        <w:ind w:left="567" w:hanging="425"/>
        <w:rPr>
          <w:rFonts w:ascii="Arial" w:hAnsi="Arial" w:cs="Arial"/>
        </w:rPr>
      </w:pPr>
      <w:r>
        <w:rPr>
          <w:rFonts w:ascii="Arial" w:hAnsi="Arial" w:cs="Arial"/>
        </w:rPr>
        <w:t>S</w:t>
      </w:r>
      <w:r w:rsidR="00702A20" w:rsidRPr="00F950E2">
        <w:rPr>
          <w:rFonts w:ascii="Arial" w:hAnsi="Arial" w:cs="Arial"/>
        </w:rPr>
        <w:t xml:space="preserve">torage facilities for hazardous materials </w:t>
      </w:r>
      <w:r>
        <w:rPr>
          <w:rFonts w:ascii="Arial" w:hAnsi="Arial" w:cs="Arial"/>
        </w:rPr>
        <w:t>(</w:t>
      </w:r>
      <w:r w:rsidR="00702A20" w:rsidRPr="00F950E2">
        <w:rPr>
          <w:rFonts w:ascii="Arial" w:hAnsi="Arial" w:cs="Arial"/>
        </w:rPr>
        <w:t>e.g. oil and fuel tanks</w:t>
      </w:r>
      <w:r>
        <w:rPr>
          <w:rFonts w:ascii="Arial" w:hAnsi="Arial" w:cs="Arial"/>
        </w:rPr>
        <w:t>)</w:t>
      </w:r>
      <w:r w:rsidR="00702A20" w:rsidRPr="00F950E2">
        <w:rPr>
          <w:rFonts w:ascii="Arial" w:hAnsi="Arial" w:cs="Arial"/>
        </w:rPr>
        <w:t>.</w:t>
      </w:r>
    </w:p>
    <w:p w14:paraId="077301BE" w14:textId="20F01856" w:rsidR="00F51DD8" w:rsidRDefault="009967C2" w:rsidP="00F16C2C">
      <w:pPr>
        <w:pStyle w:val="BodyText1"/>
        <w:numPr>
          <w:ilvl w:val="0"/>
          <w:numId w:val="20"/>
        </w:numPr>
        <w:spacing w:after="120"/>
        <w:ind w:left="567" w:hanging="425"/>
        <w:rPr>
          <w:rFonts w:ascii="Arial" w:hAnsi="Arial" w:cs="Arial"/>
        </w:rPr>
      </w:pPr>
      <w:r>
        <w:rPr>
          <w:rFonts w:ascii="Arial" w:hAnsi="Arial" w:cs="Arial"/>
        </w:rPr>
        <w:t>Storage locations for waste materials.</w:t>
      </w:r>
      <w:r w:rsidR="00702A20" w:rsidRPr="00F950E2">
        <w:rPr>
          <w:rFonts w:ascii="Arial" w:hAnsi="Arial" w:cs="Arial"/>
        </w:rPr>
        <w:t xml:space="preserve"> </w:t>
      </w:r>
      <w:r w:rsidR="00F51DD8">
        <w:rPr>
          <w:rFonts w:ascii="Arial" w:hAnsi="Arial" w:cs="Arial"/>
        </w:rPr>
        <w:br w:type="page"/>
      </w:r>
    </w:p>
    <w:p w14:paraId="62168C0C" w14:textId="6F75C9DB"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lastRenderedPageBreak/>
        <w:t>E</w:t>
      </w:r>
      <w:r w:rsidR="00702A20" w:rsidRPr="00F950E2">
        <w:rPr>
          <w:rFonts w:ascii="Arial" w:hAnsi="Arial" w:cs="Arial"/>
        </w:rPr>
        <w:t>ntrances and exits that can be used by emergency services.</w:t>
      </w:r>
    </w:p>
    <w:p w14:paraId="160780C7" w14:textId="7BAC98C5"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P</w:t>
      </w:r>
      <w:r w:rsidR="00702A20" w:rsidRPr="00F950E2">
        <w:rPr>
          <w:rFonts w:ascii="Arial" w:hAnsi="Arial" w:cs="Arial"/>
        </w:rPr>
        <w:t xml:space="preserve">oints designed to control pollution, </w:t>
      </w:r>
      <w:r w:rsidR="00415758">
        <w:rPr>
          <w:rFonts w:ascii="Arial" w:hAnsi="Arial" w:cs="Arial"/>
        </w:rPr>
        <w:t>such as</w:t>
      </w:r>
      <w:r w:rsidR="00702A20" w:rsidRPr="00F950E2">
        <w:rPr>
          <w:rFonts w:ascii="Arial" w:hAnsi="Arial" w:cs="Arial"/>
        </w:rPr>
        <w:t xml:space="preserve"> monitoring points</w:t>
      </w:r>
      <w:r w:rsidR="00E87250">
        <w:rPr>
          <w:rFonts w:ascii="Arial" w:hAnsi="Arial" w:cs="Arial"/>
        </w:rPr>
        <w:t xml:space="preserve"> and bunding</w:t>
      </w:r>
      <w:r w:rsidR="00415758">
        <w:rPr>
          <w:rFonts w:ascii="Arial" w:hAnsi="Arial" w:cs="Arial"/>
        </w:rPr>
        <w:t>.</w:t>
      </w:r>
    </w:p>
    <w:tbl>
      <w:tblPr>
        <w:tblW w:w="4935" w:type="pct"/>
        <w:tblLayout w:type="fixed"/>
        <w:tblCellMar>
          <w:left w:w="0" w:type="dxa"/>
          <w:right w:w="0" w:type="dxa"/>
        </w:tblCellMar>
        <w:tblLook w:val="04A0" w:firstRow="1" w:lastRow="0" w:firstColumn="1" w:lastColumn="0" w:noHBand="0" w:noVBand="1"/>
      </w:tblPr>
      <w:tblGrid>
        <w:gridCol w:w="10069"/>
      </w:tblGrid>
      <w:tr w:rsidR="00CD4FCB" w:rsidRPr="00AE1DFE" w14:paraId="7EE6ECA3" w14:textId="77777777" w:rsidTr="008F7C64">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DCAD07"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368EE0BA" w14:textId="77777777" w:rsidTr="008F7C64">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11163B" w14:textId="77777777" w:rsidR="00CD4FCB" w:rsidRPr="00960486" w:rsidRDefault="00CD4FCB" w:rsidP="006F133B">
            <w:pPr>
              <w:spacing w:before="120" w:after="120" w:line="240" w:lineRule="auto"/>
              <w:rPr>
                <w:rFonts w:ascii="Arial" w:eastAsia="Times New Roman" w:hAnsi="Arial" w:cs="Arial"/>
                <w:lang w:eastAsia="en-GB"/>
              </w:rPr>
            </w:pPr>
          </w:p>
        </w:tc>
      </w:tr>
    </w:tbl>
    <w:p w14:paraId="124CEC4B" w14:textId="77777777"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77" w:name="_Toc182941686"/>
      <w:bookmarkStart w:id="78" w:name="_Toc183119368"/>
      <w:bookmarkStart w:id="79" w:name="_Toc197418517"/>
      <w:r w:rsidRPr="00A07A0A">
        <w:rPr>
          <w:color w:val="016574" w:themeColor="accent1"/>
        </w:rPr>
        <w:t>Waste acceptance</w:t>
      </w:r>
      <w:bookmarkEnd w:id="77"/>
      <w:bookmarkEnd w:id="78"/>
      <w:bookmarkEnd w:id="79"/>
      <w:r w:rsidRPr="00A07A0A">
        <w:rPr>
          <w:color w:val="016574" w:themeColor="accent1"/>
        </w:rPr>
        <w:t xml:space="preserve"> </w:t>
      </w:r>
    </w:p>
    <w:p w14:paraId="2C11C30D" w14:textId="527818FF" w:rsidR="00702A20" w:rsidRDefault="00702A20" w:rsidP="00931137">
      <w:pPr>
        <w:spacing w:after="120"/>
        <w:rPr>
          <w:rFonts w:ascii="Arial" w:hAnsi="Arial" w:cs="Arial"/>
        </w:rPr>
      </w:pPr>
      <w:r w:rsidRPr="00F950E2">
        <w:rPr>
          <w:rFonts w:ascii="Arial" w:hAnsi="Arial" w:cs="Arial"/>
        </w:rPr>
        <w:t xml:space="preserve">Please provide information on how you will ensure </w:t>
      </w:r>
      <w:r w:rsidR="00E31CFD" w:rsidRPr="00E31CFD">
        <w:rPr>
          <w:rFonts w:ascii="Arial" w:hAnsi="Arial" w:cs="Arial"/>
        </w:rPr>
        <w:t>that only the waste types authorised by the standard conditions for the activity specified in Section 1 are accepted.</w:t>
      </w:r>
    </w:p>
    <w:tbl>
      <w:tblPr>
        <w:tblW w:w="4935" w:type="pct"/>
        <w:tblLayout w:type="fixed"/>
        <w:tblCellMar>
          <w:left w:w="0" w:type="dxa"/>
          <w:right w:w="0" w:type="dxa"/>
        </w:tblCellMar>
        <w:tblLook w:val="04A0" w:firstRow="1" w:lastRow="0" w:firstColumn="1" w:lastColumn="0" w:noHBand="0" w:noVBand="1"/>
      </w:tblPr>
      <w:tblGrid>
        <w:gridCol w:w="10069"/>
      </w:tblGrid>
      <w:tr w:rsidR="00CD4FCB" w:rsidRPr="00AE1DFE" w14:paraId="7408B88A" w14:textId="77777777" w:rsidTr="008F7C64">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500CD3"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490E20A9" w14:textId="77777777" w:rsidTr="008F7C64">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9C87B0" w14:textId="77777777" w:rsidR="00CD4FCB" w:rsidRPr="00960486" w:rsidRDefault="00CD4FCB" w:rsidP="006F133B">
            <w:pPr>
              <w:spacing w:before="120" w:after="120" w:line="240" w:lineRule="auto"/>
              <w:rPr>
                <w:rFonts w:ascii="Arial" w:eastAsia="Times New Roman" w:hAnsi="Arial" w:cs="Arial"/>
                <w:lang w:eastAsia="en-GB"/>
              </w:rPr>
            </w:pPr>
          </w:p>
        </w:tc>
      </w:tr>
    </w:tbl>
    <w:p w14:paraId="4074A057" w14:textId="2262FC3B"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80" w:name="_Toc182941687"/>
      <w:bookmarkStart w:id="81" w:name="_Toc183119369"/>
      <w:bookmarkStart w:id="82" w:name="_Toc197418518"/>
      <w:r w:rsidRPr="00A07A0A">
        <w:rPr>
          <w:color w:val="016574" w:themeColor="accent1"/>
        </w:rPr>
        <w:t>Waste storage</w:t>
      </w:r>
      <w:bookmarkEnd w:id="80"/>
      <w:bookmarkEnd w:id="81"/>
      <w:bookmarkEnd w:id="82"/>
      <w:r w:rsidRPr="00A07A0A">
        <w:rPr>
          <w:color w:val="016574" w:themeColor="accent1"/>
        </w:rPr>
        <w:t xml:space="preserve"> </w:t>
      </w:r>
    </w:p>
    <w:p w14:paraId="5538028B" w14:textId="77777777" w:rsidR="00702A20" w:rsidRPr="00F950E2" w:rsidRDefault="00702A20" w:rsidP="00702A20">
      <w:pPr>
        <w:rPr>
          <w:rFonts w:ascii="Arial" w:hAnsi="Arial" w:cs="Arial"/>
        </w:rPr>
      </w:pPr>
      <w:r w:rsidRPr="00F950E2">
        <w:rPr>
          <w:rFonts w:ascii="Arial" w:hAnsi="Arial" w:cs="Arial"/>
        </w:rPr>
        <w:t>Please provide the following information:</w:t>
      </w:r>
    </w:p>
    <w:p w14:paraId="60C67FA3" w14:textId="0E814610"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maximum amount of each type of waste you will store</w:t>
      </w:r>
      <w:r>
        <w:rPr>
          <w:rFonts w:ascii="Arial" w:hAnsi="Arial" w:cs="Arial"/>
        </w:rPr>
        <w:t>.</w:t>
      </w:r>
      <w:r w:rsidR="00702A20" w:rsidRPr="00F950E2">
        <w:rPr>
          <w:rFonts w:ascii="Arial" w:hAnsi="Arial" w:cs="Arial"/>
        </w:rPr>
        <w:t xml:space="preserve"> </w:t>
      </w:r>
    </w:p>
    <w:p w14:paraId="3A1B74B2" w14:textId="7766631A"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method of storage (</w:t>
      </w:r>
      <w:r w:rsidR="00355D00">
        <w:rPr>
          <w:rFonts w:ascii="Arial" w:hAnsi="Arial" w:cs="Arial"/>
        </w:rPr>
        <w:t>e.g.</w:t>
      </w:r>
      <w:r w:rsidR="0000616F">
        <w:rPr>
          <w:rFonts w:ascii="Arial" w:hAnsi="Arial" w:cs="Arial"/>
        </w:rPr>
        <w:t xml:space="preserve"> </w:t>
      </w:r>
      <w:r w:rsidR="00702A20" w:rsidRPr="00F950E2">
        <w:rPr>
          <w:rFonts w:ascii="Arial" w:hAnsi="Arial" w:cs="Arial"/>
        </w:rPr>
        <w:t>bays, containers, indoor / outdoor)</w:t>
      </w:r>
      <w:r>
        <w:rPr>
          <w:rFonts w:ascii="Arial" w:hAnsi="Arial" w:cs="Arial"/>
        </w:rPr>
        <w:t>.</w:t>
      </w:r>
    </w:p>
    <w:p w14:paraId="4A589A65" w14:textId="64D8C317"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identify the specific types of waste you are storing</w:t>
      </w:r>
      <w:r>
        <w:rPr>
          <w:rFonts w:ascii="Arial" w:hAnsi="Arial" w:cs="Arial"/>
        </w:rPr>
        <w:t>.</w:t>
      </w:r>
    </w:p>
    <w:p w14:paraId="00C19EEC" w14:textId="62BC5588" w:rsidR="00702A20" w:rsidRDefault="00235FE5" w:rsidP="00B77E09">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separate different types of waste</w:t>
      </w:r>
      <w:r w:rsidR="0088236C">
        <w:rPr>
          <w:rFonts w:ascii="Arial" w:hAnsi="Arial" w:cs="Arial"/>
        </w:rPr>
        <w:t>,</w:t>
      </w:r>
      <w:r w:rsidR="00702A20" w:rsidRPr="00F950E2">
        <w:rPr>
          <w:rFonts w:ascii="Arial" w:hAnsi="Arial" w:cs="Arial"/>
        </w:rPr>
        <w:t xml:space="preserve"> if required</w:t>
      </w:r>
      <w:r>
        <w:rPr>
          <w:rFonts w:ascii="Arial" w:hAnsi="Arial" w:cs="Arial"/>
        </w:rPr>
        <w:t>.</w:t>
      </w:r>
    </w:p>
    <w:p w14:paraId="6C03B8E7" w14:textId="0366D65C" w:rsidR="72DDDD89" w:rsidRDefault="72DDDD89" w:rsidP="00B77E09">
      <w:pPr>
        <w:pStyle w:val="ListParagraph"/>
        <w:numPr>
          <w:ilvl w:val="0"/>
          <w:numId w:val="17"/>
        </w:numPr>
        <w:spacing w:before="120" w:after="120"/>
        <w:ind w:left="567" w:hanging="425"/>
        <w:contextualSpacing w:val="0"/>
        <w:rPr>
          <w:rFonts w:ascii="Arial" w:hAnsi="Arial" w:cs="Arial"/>
        </w:rPr>
      </w:pPr>
      <w:r w:rsidRPr="4A9D429C">
        <w:rPr>
          <w:rFonts w:ascii="Arial" w:hAnsi="Arial" w:cs="Arial"/>
        </w:rPr>
        <w:t>The timescales proposed for the storage of the different types of waste</w:t>
      </w:r>
      <w:r w:rsidR="00B77E09">
        <w:rPr>
          <w:rFonts w:ascii="Arial" w:hAnsi="Arial" w:cs="Arial"/>
        </w:rPr>
        <w:t>.</w:t>
      </w:r>
    </w:p>
    <w:tbl>
      <w:tblPr>
        <w:tblW w:w="4935" w:type="pct"/>
        <w:tblLayout w:type="fixed"/>
        <w:tblCellMar>
          <w:left w:w="0" w:type="dxa"/>
          <w:right w:w="0" w:type="dxa"/>
        </w:tblCellMar>
        <w:tblLook w:val="04A0" w:firstRow="1" w:lastRow="0" w:firstColumn="1" w:lastColumn="0" w:noHBand="0" w:noVBand="1"/>
      </w:tblPr>
      <w:tblGrid>
        <w:gridCol w:w="10069"/>
      </w:tblGrid>
      <w:tr w:rsidR="00F51DD8" w:rsidRPr="00AE1DFE" w14:paraId="20A5652E" w14:textId="77777777">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3F2B20C" w14:textId="77777777" w:rsidR="00F51DD8" w:rsidRPr="00AE1DFE" w:rsidRDefault="00F51DD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F51DD8" w:rsidRPr="00960486" w14:paraId="75E6FD4D" w14:textId="77777777">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2761FE" w14:textId="77777777" w:rsidR="00F51DD8" w:rsidRPr="00960486" w:rsidRDefault="00F51DD8">
            <w:pPr>
              <w:spacing w:before="120" w:after="120" w:line="240" w:lineRule="auto"/>
              <w:rPr>
                <w:rFonts w:ascii="Arial" w:eastAsia="Times New Roman" w:hAnsi="Arial" w:cs="Arial"/>
                <w:lang w:eastAsia="en-GB"/>
              </w:rPr>
            </w:pPr>
          </w:p>
        </w:tc>
      </w:tr>
    </w:tbl>
    <w:p w14:paraId="24B55231" w14:textId="0544C413" w:rsidR="00F51DD8" w:rsidRDefault="00F51DD8" w:rsidP="00F51DD8">
      <w:pPr>
        <w:spacing w:before="120" w:after="120"/>
        <w:rPr>
          <w:rFonts w:ascii="Arial" w:hAnsi="Arial" w:cs="Arial"/>
        </w:rPr>
      </w:pPr>
      <w:r>
        <w:rPr>
          <w:rFonts w:ascii="Arial" w:hAnsi="Arial" w:cs="Arial"/>
        </w:rPr>
        <w:br w:type="page"/>
      </w:r>
    </w:p>
    <w:p w14:paraId="496FBAAB" w14:textId="26612904" w:rsidR="00702A20" w:rsidRPr="00A07A0A" w:rsidRDefault="00702A20" w:rsidP="000A787F">
      <w:pPr>
        <w:pStyle w:val="Heading3"/>
        <w:numPr>
          <w:ilvl w:val="0"/>
          <w:numId w:val="21"/>
        </w:numPr>
        <w:spacing w:before="720" w:after="120" w:line="360" w:lineRule="auto"/>
        <w:ind w:left="567" w:hanging="567"/>
        <w:rPr>
          <w:rFonts w:ascii="Arial" w:hAnsi="Arial" w:cs="Arial"/>
          <w:color w:val="016574" w:themeColor="accent1"/>
        </w:rPr>
      </w:pPr>
      <w:bookmarkStart w:id="83" w:name="_Toc183119370"/>
      <w:bookmarkStart w:id="84" w:name="_Toc197418519"/>
      <w:bookmarkStart w:id="85" w:name="_Toc182941688"/>
      <w:r w:rsidRPr="00A07A0A">
        <w:rPr>
          <w:color w:val="016574" w:themeColor="accent1"/>
        </w:rPr>
        <w:lastRenderedPageBreak/>
        <w:t xml:space="preserve">Waste </w:t>
      </w:r>
      <w:bookmarkEnd w:id="83"/>
      <w:r w:rsidR="00AE2CC4">
        <w:rPr>
          <w:color w:val="016574" w:themeColor="accent1"/>
        </w:rPr>
        <w:t>use</w:t>
      </w:r>
      <w:bookmarkEnd w:id="84"/>
      <w:r w:rsidRPr="00A07A0A">
        <w:rPr>
          <w:color w:val="016574" w:themeColor="accent1"/>
        </w:rPr>
        <w:t xml:space="preserve"> </w:t>
      </w:r>
      <w:bookmarkEnd w:id="85"/>
    </w:p>
    <w:p w14:paraId="5E58FC86" w14:textId="77777777" w:rsidR="00702A20" w:rsidRPr="00755F6E" w:rsidRDefault="00702A20" w:rsidP="003E2507">
      <w:pPr>
        <w:pStyle w:val="BodyText1"/>
        <w:spacing w:after="120"/>
      </w:pPr>
      <w:r w:rsidRPr="00755F6E">
        <w:t>Please provide the following information:</w:t>
      </w:r>
    </w:p>
    <w:p w14:paraId="16DC88AF" w14:textId="55052C6F" w:rsidR="00702A20" w:rsidRPr="00F950E2" w:rsidRDefault="00D8293F" w:rsidP="00F16C2C">
      <w:pPr>
        <w:pStyle w:val="ListParagraph"/>
        <w:numPr>
          <w:ilvl w:val="0"/>
          <w:numId w:val="18"/>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 xml:space="preserve">he processes you will use </w:t>
      </w:r>
      <w:r w:rsidR="001A733F">
        <w:rPr>
          <w:rFonts w:ascii="Arial" w:hAnsi="Arial" w:cs="Arial"/>
        </w:rPr>
        <w:t>to apply the waste to land.</w:t>
      </w:r>
    </w:p>
    <w:p w14:paraId="2574598C" w14:textId="78BBBB16" w:rsidR="00702A20" w:rsidRDefault="0056216B" w:rsidP="13107E02">
      <w:pPr>
        <w:pStyle w:val="ListParagraph"/>
        <w:numPr>
          <w:ilvl w:val="0"/>
          <w:numId w:val="18"/>
        </w:numPr>
        <w:spacing w:before="120" w:after="120"/>
        <w:ind w:left="567" w:hanging="425"/>
        <w:rPr>
          <w:rFonts w:ascii="Arial" w:hAnsi="Arial" w:cs="Arial"/>
        </w:rPr>
      </w:pPr>
      <w:r w:rsidRPr="13107E02">
        <w:rPr>
          <w:rFonts w:ascii="Arial" w:hAnsi="Arial" w:cs="Arial"/>
        </w:rPr>
        <w:t xml:space="preserve">The </w:t>
      </w:r>
      <w:r w:rsidR="74D161F8" w:rsidRPr="13107E02">
        <w:rPr>
          <w:rFonts w:ascii="Arial" w:hAnsi="Arial" w:cs="Arial"/>
        </w:rPr>
        <w:t>systems you will have in place to ensure that soils and wastes are appropriately sampled and that the method</w:t>
      </w:r>
      <w:r w:rsidR="746230A2" w:rsidRPr="13107E02">
        <w:rPr>
          <w:rFonts w:ascii="Arial" w:hAnsi="Arial" w:cs="Arial"/>
        </w:rPr>
        <w:t>s</w:t>
      </w:r>
      <w:r w:rsidR="00AE2CC4">
        <w:rPr>
          <w:rFonts w:ascii="Arial" w:hAnsi="Arial" w:cs="Arial"/>
        </w:rPr>
        <w:t xml:space="preserve"> and </w:t>
      </w:r>
      <w:r w:rsidR="001E5603">
        <w:rPr>
          <w:rFonts w:ascii="Arial" w:hAnsi="Arial" w:cs="Arial"/>
        </w:rPr>
        <w:t>wastes</w:t>
      </w:r>
      <w:r w:rsidR="74D161F8" w:rsidRPr="13107E02">
        <w:rPr>
          <w:rFonts w:ascii="Arial" w:hAnsi="Arial" w:cs="Arial"/>
        </w:rPr>
        <w:t xml:space="preserve"> </w:t>
      </w:r>
      <w:r w:rsidR="7E0639F9" w:rsidRPr="13107E02">
        <w:rPr>
          <w:rFonts w:ascii="Arial" w:hAnsi="Arial" w:cs="Arial"/>
        </w:rPr>
        <w:t>used will result in</w:t>
      </w:r>
      <w:r w:rsidR="4CE2389F" w:rsidRPr="13107E02">
        <w:rPr>
          <w:rFonts w:ascii="Arial" w:hAnsi="Arial" w:cs="Arial"/>
        </w:rPr>
        <w:t xml:space="preserve"> soil improvement.</w:t>
      </w:r>
    </w:p>
    <w:tbl>
      <w:tblPr>
        <w:tblW w:w="4935" w:type="pct"/>
        <w:tblLayout w:type="fixed"/>
        <w:tblCellMar>
          <w:left w:w="0" w:type="dxa"/>
          <w:right w:w="0" w:type="dxa"/>
        </w:tblCellMar>
        <w:tblLook w:val="04A0" w:firstRow="1" w:lastRow="0" w:firstColumn="1" w:lastColumn="0" w:noHBand="0" w:noVBand="1"/>
      </w:tblPr>
      <w:tblGrid>
        <w:gridCol w:w="10069"/>
      </w:tblGrid>
      <w:tr w:rsidR="00D8293F" w:rsidRPr="00AE1DFE" w14:paraId="6BFD1AA0" w14:textId="77777777" w:rsidTr="008F7C64">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F59FB7"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7F1FB4D0" w14:textId="77777777" w:rsidTr="008F7C64">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F362BC" w14:textId="77777777" w:rsidR="00D8293F" w:rsidRPr="00960486" w:rsidRDefault="00D8293F" w:rsidP="006F133B">
            <w:pPr>
              <w:spacing w:before="120" w:after="120" w:line="240" w:lineRule="auto"/>
              <w:rPr>
                <w:rFonts w:ascii="Arial" w:eastAsia="Times New Roman" w:hAnsi="Arial" w:cs="Arial"/>
                <w:lang w:eastAsia="en-GB"/>
              </w:rPr>
            </w:pPr>
          </w:p>
        </w:tc>
      </w:tr>
    </w:tbl>
    <w:p w14:paraId="7B9C1DA2" w14:textId="01EA1DB4" w:rsidR="00702A20" w:rsidRPr="00A07A0A" w:rsidRDefault="00677193" w:rsidP="000D4BF8">
      <w:pPr>
        <w:pStyle w:val="Heading3"/>
        <w:numPr>
          <w:ilvl w:val="0"/>
          <w:numId w:val="21"/>
        </w:numPr>
        <w:spacing w:before="720" w:after="120" w:line="360" w:lineRule="auto"/>
        <w:ind w:left="567" w:hanging="567"/>
        <w:rPr>
          <w:color w:val="016574" w:themeColor="accent1"/>
        </w:rPr>
      </w:pPr>
      <w:bookmarkStart w:id="86" w:name="_Toc197418520"/>
      <w:r>
        <w:rPr>
          <w:color w:val="016574" w:themeColor="accent1"/>
        </w:rPr>
        <w:t xml:space="preserve">Risk </w:t>
      </w:r>
      <w:r w:rsidR="00890B85">
        <w:rPr>
          <w:color w:val="016574" w:themeColor="accent1"/>
        </w:rPr>
        <w:t>a</w:t>
      </w:r>
      <w:r>
        <w:rPr>
          <w:color w:val="016574" w:themeColor="accent1"/>
        </w:rPr>
        <w:t>ssessment</w:t>
      </w:r>
      <w:bookmarkEnd w:id="86"/>
    </w:p>
    <w:p w14:paraId="2F29BE86" w14:textId="54809864" w:rsidR="00702A20" w:rsidRPr="00F950E2" w:rsidRDefault="00702A20" w:rsidP="00A07A0A">
      <w:pPr>
        <w:pStyle w:val="BodyText1"/>
        <w:spacing w:after="120"/>
        <w:rPr>
          <w:rFonts w:ascii="Arial" w:hAnsi="Arial" w:cs="Arial"/>
        </w:rPr>
      </w:pPr>
      <w:r w:rsidRPr="00F950E2">
        <w:rPr>
          <w:rFonts w:ascii="Arial" w:hAnsi="Arial" w:cs="Arial"/>
        </w:rPr>
        <w:t xml:space="preserve">Please provide information on the steps you will take to prevent or minimise risks to the environment resulting from the </w:t>
      </w:r>
      <w:r>
        <w:rPr>
          <w:rFonts w:cs="Arial"/>
        </w:rPr>
        <w:t>activity. This</w:t>
      </w:r>
      <w:r w:rsidRPr="00F950E2">
        <w:rPr>
          <w:rFonts w:ascii="Arial" w:hAnsi="Arial" w:cs="Arial"/>
        </w:rPr>
        <w:t xml:space="preserve"> must include</w:t>
      </w:r>
      <w:r w:rsidR="00DE1CCD">
        <w:rPr>
          <w:rFonts w:ascii="Arial" w:hAnsi="Arial" w:cs="Arial"/>
        </w:rPr>
        <w:t>, but is not limited to</w:t>
      </w:r>
      <w:r w:rsidRPr="00F950E2">
        <w:rPr>
          <w:rFonts w:ascii="Arial" w:hAnsi="Arial" w:cs="Arial"/>
        </w:rPr>
        <w:t>:</w:t>
      </w:r>
    </w:p>
    <w:p w14:paraId="373C96C5" w14:textId="77777777" w:rsidR="00857A0D" w:rsidRDefault="00D8293F" w:rsidP="00C86A85">
      <w:pPr>
        <w:pStyle w:val="BodyText1"/>
        <w:numPr>
          <w:ilvl w:val="0"/>
          <w:numId w:val="19"/>
        </w:numPr>
        <w:spacing w:before="120" w:after="120"/>
        <w:ind w:left="567" w:hanging="425"/>
        <w:rPr>
          <w:rFonts w:ascii="Arial" w:hAnsi="Arial" w:cs="Arial"/>
        </w:rPr>
      </w:pPr>
      <w:r>
        <w:rPr>
          <w:rFonts w:ascii="Arial" w:hAnsi="Arial" w:cs="Arial"/>
        </w:rPr>
        <w:t>D</w:t>
      </w:r>
      <w:r w:rsidR="00702A20" w:rsidRPr="00F950E2">
        <w:rPr>
          <w:rFonts w:ascii="Arial" w:hAnsi="Arial" w:cs="Arial"/>
        </w:rPr>
        <w:t xml:space="preserve">etails of the actions you will take to prevent or minimise risks to the environment. </w:t>
      </w:r>
    </w:p>
    <w:p w14:paraId="7085887B" w14:textId="77777777" w:rsidR="00C5452C" w:rsidRDefault="00030F9B" w:rsidP="00C86A85">
      <w:pPr>
        <w:pStyle w:val="BodyText1"/>
        <w:numPr>
          <w:ilvl w:val="0"/>
          <w:numId w:val="19"/>
        </w:numPr>
        <w:spacing w:before="120" w:after="120"/>
        <w:ind w:left="567" w:hanging="425"/>
        <w:rPr>
          <w:rFonts w:ascii="Arial" w:hAnsi="Arial" w:cs="Arial"/>
        </w:rPr>
      </w:pPr>
      <w:r>
        <w:rPr>
          <w:rFonts w:ascii="Arial" w:hAnsi="Arial" w:cs="Arial"/>
        </w:rPr>
        <w:t>Details of any buffer zones or strips that you intend to use</w:t>
      </w:r>
      <w:r w:rsidR="00045A74">
        <w:rPr>
          <w:rFonts w:ascii="Arial" w:hAnsi="Arial" w:cs="Arial"/>
        </w:rPr>
        <w:t>.</w:t>
      </w:r>
    </w:p>
    <w:p w14:paraId="6F7ED918" w14:textId="494E54E0" w:rsidR="00702A20" w:rsidRPr="00F950E2" w:rsidRDefault="00DE1CCD" w:rsidP="00C86A85">
      <w:pPr>
        <w:pStyle w:val="BodyText1"/>
        <w:numPr>
          <w:ilvl w:val="0"/>
          <w:numId w:val="19"/>
        </w:numPr>
        <w:spacing w:before="120" w:after="120"/>
        <w:ind w:left="567" w:hanging="425"/>
        <w:rPr>
          <w:rFonts w:ascii="Arial" w:hAnsi="Arial" w:cs="Arial"/>
        </w:rPr>
      </w:pPr>
      <w:r>
        <w:rPr>
          <w:rFonts w:ascii="Arial" w:hAnsi="Arial" w:cs="Arial"/>
        </w:rPr>
        <w:t>How run-off to surface water or adjacent land will be prevented.</w:t>
      </w:r>
      <w:r w:rsidR="00702A20" w:rsidRPr="00F950E2">
        <w:rPr>
          <w:rFonts w:ascii="Arial" w:hAnsi="Arial" w:cs="Arial"/>
        </w:rPr>
        <w:t xml:space="preserve"> </w:t>
      </w:r>
    </w:p>
    <w:p w14:paraId="705B5352" w14:textId="0524E3E4" w:rsidR="00702A20" w:rsidRPr="00F950E2" w:rsidRDefault="00D8293F" w:rsidP="000D4BF8">
      <w:pPr>
        <w:pStyle w:val="BodyText1"/>
        <w:numPr>
          <w:ilvl w:val="0"/>
          <w:numId w:val="19"/>
        </w:numPr>
        <w:spacing w:after="120"/>
        <w:ind w:left="567" w:hanging="425"/>
        <w:rPr>
          <w:rFonts w:ascii="Arial" w:hAnsi="Arial" w:cs="Arial"/>
        </w:rPr>
      </w:pPr>
      <w:r>
        <w:rPr>
          <w:rFonts w:ascii="Arial" w:hAnsi="Arial" w:cs="Arial"/>
        </w:rPr>
        <w:t>I</w:t>
      </w:r>
      <w:r w:rsidR="00702A20" w:rsidRPr="00F950E2">
        <w:rPr>
          <w:rFonts w:ascii="Arial" w:hAnsi="Arial" w:cs="Arial"/>
        </w:rPr>
        <w:t>dentify any nearby locations which may be affected by your operations (</w:t>
      </w:r>
      <w:r w:rsidR="00355D00">
        <w:rPr>
          <w:rFonts w:ascii="Arial" w:hAnsi="Arial" w:cs="Arial"/>
        </w:rPr>
        <w:t>e.g.</w:t>
      </w:r>
      <w:r w:rsidR="00702A20" w:rsidRPr="00F950E2">
        <w:rPr>
          <w:rFonts w:ascii="Arial" w:hAnsi="Arial" w:cs="Arial"/>
        </w:rPr>
        <w:t xml:space="preserve"> public buildings, houses, nature reserves) and explain how you will take account of them. </w:t>
      </w:r>
    </w:p>
    <w:tbl>
      <w:tblPr>
        <w:tblW w:w="4935" w:type="pct"/>
        <w:tblLayout w:type="fixed"/>
        <w:tblCellMar>
          <w:left w:w="0" w:type="dxa"/>
          <w:right w:w="0" w:type="dxa"/>
        </w:tblCellMar>
        <w:tblLook w:val="04A0" w:firstRow="1" w:lastRow="0" w:firstColumn="1" w:lastColumn="0" w:noHBand="0" w:noVBand="1"/>
      </w:tblPr>
      <w:tblGrid>
        <w:gridCol w:w="10069"/>
      </w:tblGrid>
      <w:tr w:rsidR="00D8293F" w:rsidRPr="00AE1DFE" w14:paraId="0BEA4955" w14:textId="77777777" w:rsidTr="008F7C64">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688CB0"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026C05C5" w14:textId="77777777" w:rsidTr="008F7C64">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0BEC11" w14:textId="77777777" w:rsidR="00D8293F" w:rsidRPr="00960486" w:rsidRDefault="00D8293F" w:rsidP="006F133B">
            <w:pPr>
              <w:spacing w:before="120" w:after="120" w:line="240" w:lineRule="auto"/>
              <w:rPr>
                <w:rFonts w:ascii="Arial" w:eastAsia="Times New Roman" w:hAnsi="Arial" w:cs="Arial"/>
                <w:lang w:eastAsia="en-GB"/>
              </w:rPr>
            </w:pPr>
          </w:p>
        </w:tc>
      </w:tr>
    </w:tbl>
    <w:p w14:paraId="76EEB486" w14:textId="77777777" w:rsidR="004B0A9F" w:rsidRDefault="004B0A9F" w:rsidP="004B1337"/>
    <w:p w14:paraId="20C6FFF6" w14:textId="24CC759B" w:rsidR="003F6908" w:rsidRDefault="009E2027" w:rsidP="004B1337">
      <w:r>
        <w:t>P</w:t>
      </w:r>
      <w:r w:rsidR="00383481">
        <w:t xml:space="preserve">lease refer </w:t>
      </w:r>
      <w:r w:rsidR="00AB189E">
        <w:t xml:space="preserve">to </w:t>
      </w:r>
      <w:r w:rsidR="00EA0210">
        <w:t>our</w:t>
      </w:r>
      <w:r w:rsidR="00306511">
        <w:t xml:space="preserve"> guidance </w:t>
      </w:r>
      <w:hyperlink r:id="rId21" w:history="1">
        <w:r w:rsidR="00306511" w:rsidRPr="005B4640">
          <w:rPr>
            <w:rStyle w:val="Hyperlink"/>
            <w:rFonts w:ascii="Arial" w:hAnsi="Arial" w:cs="Arial"/>
          </w:rPr>
          <w:t xml:space="preserve">WAS-G-EASR-10 </w:t>
        </w:r>
        <w:r w:rsidR="00162BF1" w:rsidRPr="005B4640">
          <w:rPr>
            <w:rStyle w:val="Hyperlink"/>
            <w:rFonts w:ascii="Arial" w:hAnsi="Arial" w:cs="Arial"/>
          </w:rPr>
          <w:t xml:space="preserve">- </w:t>
        </w:r>
        <w:r w:rsidR="00195949" w:rsidRPr="005B4640">
          <w:rPr>
            <w:rStyle w:val="Hyperlink"/>
            <w:rFonts w:ascii="Arial" w:hAnsi="Arial" w:cs="Arial"/>
          </w:rPr>
          <w:t>Recovery</w:t>
        </w:r>
        <w:r w:rsidR="00306511" w:rsidRPr="005B4640">
          <w:rPr>
            <w:rStyle w:val="Hyperlink"/>
            <w:rFonts w:ascii="Arial" w:hAnsi="Arial" w:cs="Arial"/>
          </w:rPr>
          <w:t xml:space="preserve"> of </w:t>
        </w:r>
        <w:r w:rsidR="003B6D54" w:rsidRPr="005B4640">
          <w:rPr>
            <w:rStyle w:val="Hyperlink"/>
            <w:rFonts w:ascii="Arial" w:hAnsi="Arial" w:cs="Arial"/>
          </w:rPr>
          <w:t>w</w:t>
        </w:r>
        <w:r w:rsidR="00306511" w:rsidRPr="005B4640">
          <w:rPr>
            <w:rStyle w:val="Hyperlink"/>
            <w:rFonts w:ascii="Arial" w:hAnsi="Arial" w:cs="Arial"/>
          </w:rPr>
          <w:t xml:space="preserve">aste </w:t>
        </w:r>
        <w:r w:rsidR="00195949" w:rsidRPr="005B4640">
          <w:rPr>
            <w:rStyle w:val="Hyperlink"/>
            <w:rFonts w:ascii="Arial" w:hAnsi="Arial" w:cs="Arial"/>
          </w:rPr>
          <w:t xml:space="preserve">on land </w:t>
        </w:r>
        <w:r w:rsidR="00306511" w:rsidRPr="005B4640">
          <w:rPr>
            <w:rStyle w:val="Hyperlink"/>
            <w:rFonts w:ascii="Arial" w:hAnsi="Arial" w:cs="Arial"/>
          </w:rPr>
          <w:t xml:space="preserve">for </w:t>
        </w:r>
        <w:r w:rsidR="00195949" w:rsidRPr="005B4640">
          <w:rPr>
            <w:rStyle w:val="Hyperlink"/>
            <w:rFonts w:ascii="Arial" w:hAnsi="Arial" w:cs="Arial"/>
          </w:rPr>
          <w:t>the purpose of</w:t>
        </w:r>
        <w:r w:rsidR="00306511" w:rsidRPr="005B4640">
          <w:rPr>
            <w:rStyle w:val="Hyperlink"/>
            <w:rFonts w:ascii="Arial" w:hAnsi="Arial" w:cs="Arial"/>
          </w:rPr>
          <w:t xml:space="preserve"> </w:t>
        </w:r>
        <w:r w:rsidR="003B6D54" w:rsidRPr="005B4640">
          <w:rPr>
            <w:rStyle w:val="Hyperlink"/>
            <w:rFonts w:ascii="Arial" w:hAnsi="Arial" w:cs="Arial"/>
          </w:rPr>
          <w:t>s</w:t>
        </w:r>
        <w:r w:rsidR="00306511" w:rsidRPr="005B4640">
          <w:rPr>
            <w:rStyle w:val="Hyperlink"/>
            <w:rFonts w:ascii="Arial" w:hAnsi="Arial" w:cs="Arial"/>
          </w:rPr>
          <w:t xml:space="preserve">oil </w:t>
        </w:r>
        <w:r w:rsidR="003B6D54" w:rsidRPr="005B4640">
          <w:rPr>
            <w:rStyle w:val="Hyperlink"/>
            <w:rFonts w:ascii="Arial" w:hAnsi="Arial" w:cs="Arial"/>
          </w:rPr>
          <w:t>i</w:t>
        </w:r>
        <w:r w:rsidR="00306511" w:rsidRPr="005B4640">
          <w:rPr>
            <w:rStyle w:val="Hyperlink"/>
            <w:rFonts w:ascii="Arial" w:hAnsi="Arial" w:cs="Arial"/>
          </w:rPr>
          <w:t>mprovement</w:t>
        </w:r>
      </w:hyperlink>
      <w:r w:rsidR="00AB189E">
        <w:rPr>
          <w:rFonts w:ascii="Arial" w:hAnsi="Arial" w:cs="Arial"/>
        </w:rPr>
        <w:t xml:space="preserve"> when preparing </w:t>
      </w:r>
      <w:r w:rsidR="002857B2">
        <w:rPr>
          <w:rFonts w:ascii="Arial" w:hAnsi="Arial" w:cs="Arial"/>
        </w:rPr>
        <w:t>your risk assessment.</w:t>
      </w:r>
    </w:p>
    <w:sectPr w:rsidR="003F6908" w:rsidSect="00917BB1">
      <w:headerReference w:type="default" r:id="rId22"/>
      <w:footerReference w:type="even" r:id="rId23"/>
      <w:footerReference w:type="default" r:id="rId24"/>
      <w:headerReference w:type="first" r:id="rId25"/>
      <w:footerReference w:type="first" r:id="rId26"/>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A70BD" w14:textId="77777777" w:rsidR="005752D0" w:rsidRDefault="005752D0" w:rsidP="00660C79">
      <w:pPr>
        <w:spacing w:line="240" w:lineRule="auto"/>
      </w:pPr>
      <w:r>
        <w:separator/>
      </w:r>
    </w:p>
  </w:endnote>
  <w:endnote w:type="continuationSeparator" w:id="0">
    <w:p w14:paraId="4756BE89" w14:textId="77777777" w:rsidR="005752D0" w:rsidRDefault="005752D0" w:rsidP="00660C79">
      <w:pPr>
        <w:spacing w:line="240" w:lineRule="auto"/>
      </w:pPr>
      <w:r>
        <w:continuationSeparator/>
      </w:r>
    </w:p>
  </w:endnote>
  <w:endnote w:type="continuationNotice" w:id="1">
    <w:p w14:paraId="3B700D4F" w14:textId="77777777" w:rsidR="005752D0" w:rsidRDefault="005752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4"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745181"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6"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12F6D" w14:textId="77777777" w:rsidR="005752D0" w:rsidRDefault="005752D0" w:rsidP="00660C79">
      <w:pPr>
        <w:spacing w:line="240" w:lineRule="auto"/>
      </w:pPr>
      <w:r>
        <w:separator/>
      </w:r>
    </w:p>
  </w:footnote>
  <w:footnote w:type="continuationSeparator" w:id="0">
    <w:p w14:paraId="137E5A50" w14:textId="77777777" w:rsidR="005752D0" w:rsidRDefault="005752D0" w:rsidP="00660C79">
      <w:pPr>
        <w:spacing w:line="240" w:lineRule="auto"/>
      </w:pPr>
      <w:r>
        <w:continuationSeparator/>
      </w:r>
    </w:p>
  </w:footnote>
  <w:footnote w:type="continuationNotice" w:id="1">
    <w:p w14:paraId="59789E76" w14:textId="77777777" w:rsidR="005752D0" w:rsidRDefault="005752D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304B2BFE" w:rsidR="00AF46CB" w:rsidRPr="00917BB1" w:rsidRDefault="00394B49" w:rsidP="008D113C">
    <w:pPr>
      <w:pStyle w:val="BodyText1"/>
      <w:spacing w:line="240" w:lineRule="auto"/>
      <w:jc w:val="right"/>
      <w:rPr>
        <w:color w:val="6E7571" w:themeColor="text2"/>
      </w:rPr>
    </w:pPr>
    <w:r w:rsidRPr="00394B49">
      <w:t xml:space="preserve"> </w:t>
    </w:r>
    <w:r w:rsidR="00427119">
      <w:rPr>
        <w:color w:val="6E7571" w:themeColor="text2"/>
      </w:rPr>
      <w:t>Waste</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427119">
      <w:rPr>
        <w:color w:val="6E7571" w:themeColor="text2"/>
      </w:rPr>
      <w:t>WAS</w:t>
    </w:r>
    <w:r>
      <w:rPr>
        <w:color w:val="6E7571" w:themeColor="text2"/>
      </w:rPr>
      <w:t>-</w:t>
    </w:r>
    <w:r w:rsidR="000D1062">
      <w:rPr>
        <w:color w:val="6E7571" w:themeColor="text2"/>
      </w:rPr>
      <w:t>E</w:t>
    </w:r>
    <w:r w:rsidR="00472C60">
      <w:rPr>
        <w:color w:val="6E7571" w:themeColor="text2"/>
      </w:rPr>
      <w:t>1</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051F98"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5"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801AC1"/>
    <w:multiLevelType w:val="multilevel"/>
    <w:tmpl w:val="BBD46690"/>
    <w:lvl w:ilvl="0">
      <w:start w:val="1"/>
      <w:numFmt w:val="decimal"/>
      <w:lvlText w:val="%1."/>
      <w:lvlJc w:val="left"/>
      <w:pPr>
        <w:ind w:left="720" w:hanging="360"/>
      </w:pPr>
      <w:rPr>
        <w:rFonts w:hint="default"/>
        <w:b w:val="0"/>
        <w:bCs/>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9"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2"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3"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D11FAF"/>
    <w:multiLevelType w:val="hybridMultilevel"/>
    <w:tmpl w:val="60AAD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1B2091"/>
    <w:multiLevelType w:val="multilevel"/>
    <w:tmpl w:val="A9745D8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4"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6"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8"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8"/>
  </w:num>
  <w:num w:numId="2" w16cid:durableId="1461412869">
    <w:abstractNumId w:val="22"/>
  </w:num>
  <w:num w:numId="3" w16cid:durableId="2047019041">
    <w:abstractNumId w:val="6"/>
  </w:num>
  <w:num w:numId="4" w16cid:durableId="206766877">
    <w:abstractNumId w:val="34"/>
  </w:num>
  <w:num w:numId="5" w16cid:durableId="1973051907">
    <w:abstractNumId w:val="30"/>
  </w:num>
  <w:num w:numId="6" w16cid:durableId="163329362">
    <w:abstractNumId w:val="39"/>
  </w:num>
  <w:num w:numId="7" w16cid:durableId="1890259396">
    <w:abstractNumId w:val="16"/>
  </w:num>
  <w:num w:numId="8" w16cid:durableId="1557935696">
    <w:abstractNumId w:val="37"/>
  </w:num>
  <w:num w:numId="9" w16cid:durableId="887910711">
    <w:abstractNumId w:val="18"/>
  </w:num>
  <w:num w:numId="10" w16cid:durableId="1578126985">
    <w:abstractNumId w:val="10"/>
  </w:num>
  <w:num w:numId="11" w16cid:durableId="2035690641">
    <w:abstractNumId w:val="40"/>
  </w:num>
  <w:num w:numId="12" w16cid:durableId="544947527">
    <w:abstractNumId w:val="33"/>
  </w:num>
  <w:num w:numId="13" w16cid:durableId="521404787">
    <w:abstractNumId w:val="35"/>
  </w:num>
  <w:num w:numId="14" w16cid:durableId="827482515">
    <w:abstractNumId w:val="1"/>
  </w:num>
  <w:num w:numId="15" w16cid:durableId="1128359333">
    <w:abstractNumId w:val="14"/>
  </w:num>
  <w:num w:numId="16" w16cid:durableId="1107963841">
    <w:abstractNumId w:val="19"/>
  </w:num>
  <w:num w:numId="17" w16cid:durableId="59208420">
    <w:abstractNumId w:val="31"/>
  </w:num>
  <w:num w:numId="18" w16cid:durableId="268203184">
    <w:abstractNumId w:val="26"/>
  </w:num>
  <w:num w:numId="19" w16cid:durableId="1436441564">
    <w:abstractNumId w:val="21"/>
  </w:num>
  <w:num w:numId="20" w16cid:durableId="2069692722">
    <w:abstractNumId w:val="0"/>
  </w:num>
  <w:num w:numId="21" w16cid:durableId="887299750">
    <w:abstractNumId w:val="32"/>
  </w:num>
  <w:num w:numId="22" w16cid:durableId="1083185880">
    <w:abstractNumId w:val="5"/>
  </w:num>
  <w:num w:numId="23" w16cid:durableId="1954939458">
    <w:abstractNumId w:val="4"/>
  </w:num>
  <w:num w:numId="24" w16cid:durableId="1574777658">
    <w:abstractNumId w:val="29"/>
  </w:num>
  <w:num w:numId="25" w16cid:durableId="1113087450">
    <w:abstractNumId w:val="28"/>
  </w:num>
  <w:num w:numId="26" w16cid:durableId="867909515">
    <w:abstractNumId w:val="36"/>
  </w:num>
  <w:num w:numId="27" w16cid:durableId="1131942394">
    <w:abstractNumId w:val="2"/>
  </w:num>
  <w:num w:numId="28" w16cid:durableId="1463961634">
    <w:abstractNumId w:val="24"/>
  </w:num>
  <w:num w:numId="29" w16cid:durableId="1602179438">
    <w:abstractNumId w:val="13"/>
  </w:num>
  <w:num w:numId="30" w16cid:durableId="1533230094">
    <w:abstractNumId w:val="38"/>
  </w:num>
  <w:num w:numId="31" w16cid:durableId="787507355">
    <w:abstractNumId w:val="11"/>
  </w:num>
  <w:num w:numId="32" w16cid:durableId="1506240534">
    <w:abstractNumId w:val="20"/>
  </w:num>
  <w:num w:numId="33" w16cid:durableId="452288115">
    <w:abstractNumId w:val="17"/>
  </w:num>
  <w:num w:numId="34" w16cid:durableId="1652174765">
    <w:abstractNumId w:val="15"/>
  </w:num>
  <w:num w:numId="35" w16cid:durableId="1030178998">
    <w:abstractNumId w:val="9"/>
  </w:num>
  <w:num w:numId="36" w16cid:durableId="633029039">
    <w:abstractNumId w:val="7"/>
  </w:num>
  <w:num w:numId="37" w16cid:durableId="1815102246">
    <w:abstractNumId w:val="23"/>
  </w:num>
  <w:num w:numId="38" w16cid:durableId="245578296">
    <w:abstractNumId w:val="3"/>
  </w:num>
  <w:num w:numId="39" w16cid:durableId="219902328">
    <w:abstractNumId w:val="25"/>
  </w:num>
  <w:num w:numId="40" w16cid:durableId="309218377">
    <w:abstractNumId w:val="27"/>
  </w:num>
  <w:num w:numId="41" w16cid:durableId="1514953570">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04E5"/>
    <w:rsid w:val="00001E78"/>
    <w:rsid w:val="00002DBB"/>
    <w:rsid w:val="0000314A"/>
    <w:rsid w:val="0000339E"/>
    <w:rsid w:val="000034F0"/>
    <w:rsid w:val="00003557"/>
    <w:rsid w:val="00003B01"/>
    <w:rsid w:val="00004985"/>
    <w:rsid w:val="00004F7A"/>
    <w:rsid w:val="00005225"/>
    <w:rsid w:val="0000523F"/>
    <w:rsid w:val="00005A1F"/>
    <w:rsid w:val="00005C38"/>
    <w:rsid w:val="00005DAC"/>
    <w:rsid w:val="0000616F"/>
    <w:rsid w:val="00006E45"/>
    <w:rsid w:val="0000719B"/>
    <w:rsid w:val="0000728A"/>
    <w:rsid w:val="000073B7"/>
    <w:rsid w:val="00007F81"/>
    <w:rsid w:val="0001041C"/>
    <w:rsid w:val="000104AF"/>
    <w:rsid w:val="00011945"/>
    <w:rsid w:val="0001292A"/>
    <w:rsid w:val="00012EDE"/>
    <w:rsid w:val="00012EEA"/>
    <w:rsid w:val="000134DA"/>
    <w:rsid w:val="00013594"/>
    <w:rsid w:val="00013CDF"/>
    <w:rsid w:val="000166BC"/>
    <w:rsid w:val="00016821"/>
    <w:rsid w:val="000179CE"/>
    <w:rsid w:val="00017FCE"/>
    <w:rsid w:val="000204E2"/>
    <w:rsid w:val="000209FD"/>
    <w:rsid w:val="00021B1C"/>
    <w:rsid w:val="00022561"/>
    <w:rsid w:val="00022CA3"/>
    <w:rsid w:val="00023315"/>
    <w:rsid w:val="000236E8"/>
    <w:rsid w:val="00023D20"/>
    <w:rsid w:val="000257D8"/>
    <w:rsid w:val="00025AAB"/>
    <w:rsid w:val="00026ADB"/>
    <w:rsid w:val="00026B01"/>
    <w:rsid w:val="00026ECA"/>
    <w:rsid w:val="00027664"/>
    <w:rsid w:val="0003002C"/>
    <w:rsid w:val="0003049E"/>
    <w:rsid w:val="00030AE9"/>
    <w:rsid w:val="00030F9B"/>
    <w:rsid w:val="00031385"/>
    <w:rsid w:val="0003162A"/>
    <w:rsid w:val="000317F8"/>
    <w:rsid w:val="00031F13"/>
    <w:rsid w:val="00032217"/>
    <w:rsid w:val="00032829"/>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40561"/>
    <w:rsid w:val="00040D23"/>
    <w:rsid w:val="00040F44"/>
    <w:rsid w:val="00041362"/>
    <w:rsid w:val="000424A2"/>
    <w:rsid w:val="00042A77"/>
    <w:rsid w:val="00042AD0"/>
    <w:rsid w:val="00043564"/>
    <w:rsid w:val="00043CB8"/>
    <w:rsid w:val="00043FE5"/>
    <w:rsid w:val="00044746"/>
    <w:rsid w:val="00044F17"/>
    <w:rsid w:val="00045A74"/>
    <w:rsid w:val="00046D44"/>
    <w:rsid w:val="00046FC9"/>
    <w:rsid w:val="000473AC"/>
    <w:rsid w:val="00047764"/>
    <w:rsid w:val="00047E04"/>
    <w:rsid w:val="00050C1F"/>
    <w:rsid w:val="00051312"/>
    <w:rsid w:val="00051327"/>
    <w:rsid w:val="00051C01"/>
    <w:rsid w:val="000521FD"/>
    <w:rsid w:val="0005242E"/>
    <w:rsid w:val="000526C7"/>
    <w:rsid w:val="00052A17"/>
    <w:rsid w:val="00052D45"/>
    <w:rsid w:val="000532B6"/>
    <w:rsid w:val="000536E3"/>
    <w:rsid w:val="00053CD5"/>
    <w:rsid w:val="00054007"/>
    <w:rsid w:val="000549FE"/>
    <w:rsid w:val="00056411"/>
    <w:rsid w:val="000570C5"/>
    <w:rsid w:val="00057384"/>
    <w:rsid w:val="00061C9A"/>
    <w:rsid w:val="0006288C"/>
    <w:rsid w:val="00063978"/>
    <w:rsid w:val="00063A94"/>
    <w:rsid w:val="00063B4C"/>
    <w:rsid w:val="00064120"/>
    <w:rsid w:val="00064BED"/>
    <w:rsid w:val="000651CF"/>
    <w:rsid w:val="00065640"/>
    <w:rsid w:val="000668A6"/>
    <w:rsid w:val="000668AD"/>
    <w:rsid w:val="00066A76"/>
    <w:rsid w:val="0006721E"/>
    <w:rsid w:val="00067734"/>
    <w:rsid w:val="00070937"/>
    <w:rsid w:val="00070DB6"/>
    <w:rsid w:val="0007124F"/>
    <w:rsid w:val="0007133D"/>
    <w:rsid w:val="00071B1F"/>
    <w:rsid w:val="00072B74"/>
    <w:rsid w:val="00073013"/>
    <w:rsid w:val="0007320B"/>
    <w:rsid w:val="0007363D"/>
    <w:rsid w:val="00074277"/>
    <w:rsid w:val="00074A87"/>
    <w:rsid w:val="000759A2"/>
    <w:rsid w:val="00076186"/>
    <w:rsid w:val="000764CA"/>
    <w:rsid w:val="000766D8"/>
    <w:rsid w:val="0007685B"/>
    <w:rsid w:val="000768FB"/>
    <w:rsid w:val="00076FD6"/>
    <w:rsid w:val="0007712B"/>
    <w:rsid w:val="00077B07"/>
    <w:rsid w:val="00077D60"/>
    <w:rsid w:val="00077EF4"/>
    <w:rsid w:val="000803DB"/>
    <w:rsid w:val="00080B09"/>
    <w:rsid w:val="00081305"/>
    <w:rsid w:val="00081341"/>
    <w:rsid w:val="0008150F"/>
    <w:rsid w:val="00081E71"/>
    <w:rsid w:val="0008206D"/>
    <w:rsid w:val="00082293"/>
    <w:rsid w:val="0008329E"/>
    <w:rsid w:val="000833C9"/>
    <w:rsid w:val="0008357E"/>
    <w:rsid w:val="00083954"/>
    <w:rsid w:val="00084812"/>
    <w:rsid w:val="00085068"/>
    <w:rsid w:val="000856AA"/>
    <w:rsid w:val="0008577B"/>
    <w:rsid w:val="00085FF8"/>
    <w:rsid w:val="0008676D"/>
    <w:rsid w:val="00086948"/>
    <w:rsid w:val="00086D15"/>
    <w:rsid w:val="00086FAE"/>
    <w:rsid w:val="00087354"/>
    <w:rsid w:val="00087409"/>
    <w:rsid w:val="00087C54"/>
    <w:rsid w:val="00087F1C"/>
    <w:rsid w:val="000900C6"/>
    <w:rsid w:val="00090F90"/>
    <w:rsid w:val="00091724"/>
    <w:rsid w:val="0009195E"/>
    <w:rsid w:val="00091A57"/>
    <w:rsid w:val="000924A6"/>
    <w:rsid w:val="00092661"/>
    <w:rsid w:val="0009277F"/>
    <w:rsid w:val="00092AA4"/>
    <w:rsid w:val="000932A4"/>
    <w:rsid w:val="0009393A"/>
    <w:rsid w:val="000953BC"/>
    <w:rsid w:val="0009580F"/>
    <w:rsid w:val="000964EC"/>
    <w:rsid w:val="00096AE8"/>
    <w:rsid w:val="000970D6"/>
    <w:rsid w:val="00097406"/>
    <w:rsid w:val="000A1575"/>
    <w:rsid w:val="000A2B6D"/>
    <w:rsid w:val="000A3604"/>
    <w:rsid w:val="000A41BA"/>
    <w:rsid w:val="000A5A92"/>
    <w:rsid w:val="000A5BEF"/>
    <w:rsid w:val="000A5E72"/>
    <w:rsid w:val="000A63D1"/>
    <w:rsid w:val="000A6461"/>
    <w:rsid w:val="000A6D65"/>
    <w:rsid w:val="000A6DDA"/>
    <w:rsid w:val="000A779F"/>
    <w:rsid w:val="000A787F"/>
    <w:rsid w:val="000B0D31"/>
    <w:rsid w:val="000B1952"/>
    <w:rsid w:val="000B2313"/>
    <w:rsid w:val="000B3AE0"/>
    <w:rsid w:val="000B3E81"/>
    <w:rsid w:val="000B474A"/>
    <w:rsid w:val="000B4D0A"/>
    <w:rsid w:val="000B4D83"/>
    <w:rsid w:val="000B567B"/>
    <w:rsid w:val="000B612E"/>
    <w:rsid w:val="000B6EA1"/>
    <w:rsid w:val="000B74DD"/>
    <w:rsid w:val="000B7559"/>
    <w:rsid w:val="000B7B94"/>
    <w:rsid w:val="000C0132"/>
    <w:rsid w:val="000C057A"/>
    <w:rsid w:val="000C0C9F"/>
    <w:rsid w:val="000C14DD"/>
    <w:rsid w:val="000C1E19"/>
    <w:rsid w:val="000C27AD"/>
    <w:rsid w:val="000C4041"/>
    <w:rsid w:val="000C4304"/>
    <w:rsid w:val="000C5654"/>
    <w:rsid w:val="000C5922"/>
    <w:rsid w:val="000C6252"/>
    <w:rsid w:val="000C6352"/>
    <w:rsid w:val="000C64B5"/>
    <w:rsid w:val="000C692F"/>
    <w:rsid w:val="000C69C3"/>
    <w:rsid w:val="000C6E14"/>
    <w:rsid w:val="000C7006"/>
    <w:rsid w:val="000D101F"/>
    <w:rsid w:val="000D1062"/>
    <w:rsid w:val="000D29E4"/>
    <w:rsid w:val="000D2BE4"/>
    <w:rsid w:val="000D30B6"/>
    <w:rsid w:val="000D4BF8"/>
    <w:rsid w:val="000D551D"/>
    <w:rsid w:val="000D5742"/>
    <w:rsid w:val="000D6710"/>
    <w:rsid w:val="000D6899"/>
    <w:rsid w:val="000D73C3"/>
    <w:rsid w:val="000D74F5"/>
    <w:rsid w:val="000E07AB"/>
    <w:rsid w:val="000E081D"/>
    <w:rsid w:val="000E0B2B"/>
    <w:rsid w:val="000E0D15"/>
    <w:rsid w:val="000E0F18"/>
    <w:rsid w:val="000E1246"/>
    <w:rsid w:val="000E1477"/>
    <w:rsid w:val="000E2372"/>
    <w:rsid w:val="000E27AA"/>
    <w:rsid w:val="000E2A60"/>
    <w:rsid w:val="000E2E7D"/>
    <w:rsid w:val="000E3652"/>
    <w:rsid w:val="000E36CC"/>
    <w:rsid w:val="000E399F"/>
    <w:rsid w:val="000E4644"/>
    <w:rsid w:val="000E4D9B"/>
    <w:rsid w:val="000E6146"/>
    <w:rsid w:val="000E63C6"/>
    <w:rsid w:val="000E7723"/>
    <w:rsid w:val="000E77FE"/>
    <w:rsid w:val="000E7E57"/>
    <w:rsid w:val="000F03A9"/>
    <w:rsid w:val="000F1C0A"/>
    <w:rsid w:val="000F24C5"/>
    <w:rsid w:val="000F24D8"/>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A2B"/>
    <w:rsid w:val="000F6E9E"/>
    <w:rsid w:val="000F797A"/>
    <w:rsid w:val="000F7A72"/>
    <w:rsid w:val="000F7C61"/>
    <w:rsid w:val="00100A4F"/>
    <w:rsid w:val="00100B51"/>
    <w:rsid w:val="00100D4D"/>
    <w:rsid w:val="001011E6"/>
    <w:rsid w:val="0010130F"/>
    <w:rsid w:val="0010160E"/>
    <w:rsid w:val="001021C9"/>
    <w:rsid w:val="00102359"/>
    <w:rsid w:val="00102484"/>
    <w:rsid w:val="00102647"/>
    <w:rsid w:val="001036F0"/>
    <w:rsid w:val="0010402E"/>
    <w:rsid w:val="0010413B"/>
    <w:rsid w:val="001046FB"/>
    <w:rsid w:val="001053FD"/>
    <w:rsid w:val="00105CE8"/>
    <w:rsid w:val="00105F31"/>
    <w:rsid w:val="00106281"/>
    <w:rsid w:val="00106658"/>
    <w:rsid w:val="001068E2"/>
    <w:rsid w:val="00106B3B"/>
    <w:rsid w:val="00106D6D"/>
    <w:rsid w:val="0010756D"/>
    <w:rsid w:val="0011012D"/>
    <w:rsid w:val="00110642"/>
    <w:rsid w:val="0011115B"/>
    <w:rsid w:val="00111A14"/>
    <w:rsid w:val="00111AD7"/>
    <w:rsid w:val="00112EEF"/>
    <w:rsid w:val="00112FD8"/>
    <w:rsid w:val="001138C7"/>
    <w:rsid w:val="00113AE1"/>
    <w:rsid w:val="00113C44"/>
    <w:rsid w:val="00114815"/>
    <w:rsid w:val="001149D8"/>
    <w:rsid w:val="0011525A"/>
    <w:rsid w:val="0011536A"/>
    <w:rsid w:val="00115831"/>
    <w:rsid w:val="00115946"/>
    <w:rsid w:val="00115A7A"/>
    <w:rsid w:val="00115DB5"/>
    <w:rsid w:val="00116D08"/>
    <w:rsid w:val="0011749E"/>
    <w:rsid w:val="00120590"/>
    <w:rsid w:val="00120C9D"/>
    <w:rsid w:val="001214C5"/>
    <w:rsid w:val="001215F4"/>
    <w:rsid w:val="00121C4E"/>
    <w:rsid w:val="001220B3"/>
    <w:rsid w:val="001222FE"/>
    <w:rsid w:val="00122AB4"/>
    <w:rsid w:val="00122E06"/>
    <w:rsid w:val="00122E53"/>
    <w:rsid w:val="001233FC"/>
    <w:rsid w:val="00123E83"/>
    <w:rsid w:val="001244A8"/>
    <w:rsid w:val="0012461C"/>
    <w:rsid w:val="00124CCC"/>
    <w:rsid w:val="001255F1"/>
    <w:rsid w:val="00126209"/>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37F91"/>
    <w:rsid w:val="00140207"/>
    <w:rsid w:val="0014039A"/>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6046"/>
    <w:rsid w:val="0014644A"/>
    <w:rsid w:val="00147958"/>
    <w:rsid w:val="00147DD6"/>
    <w:rsid w:val="001507E6"/>
    <w:rsid w:val="001513A6"/>
    <w:rsid w:val="0015163F"/>
    <w:rsid w:val="001517AE"/>
    <w:rsid w:val="001519FF"/>
    <w:rsid w:val="00152199"/>
    <w:rsid w:val="00152259"/>
    <w:rsid w:val="001522F7"/>
    <w:rsid w:val="0015245B"/>
    <w:rsid w:val="0015279C"/>
    <w:rsid w:val="001527D8"/>
    <w:rsid w:val="0015282E"/>
    <w:rsid w:val="00152EA3"/>
    <w:rsid w:val="00153EB6"/>
    <w:rsid w:val="001540C6"/>
    <w:rsid w:val="00154A45"/>
    <w:rsid w:val="00155261"/>
    <w:rsid w:val="00155E29"/>
    <w:rsid w:val="00157108"/>
    <w:rsid w:val="001575F7"/>
    <w:rsid w:val="001605B1"/>
    <w:rsid w:val="00161726"/>
    <w:rsid w:val="00161728"/>
    <w:rsid w:val="00161F5E"/>
    <w:rsid w:val="001623B1"/>
    <w:rsid w:val="001624B8"/>
    <w:rsid w:val="001626B9"/>
    <w:rsid w:val="001628CF"/>
    <w:rsid w:val="00162BF1"/>
    <w:rsid w:val="0016347F"/>
    <w:rsid w:val="00164699"/>
    <w:rsid w:val="001649E9"/>
    <w:rsid w:val="00164B2E"/>
    <w:rsid w:val="00164D42"/>
    <w:rsid w:val="00166018"/>
    <w:rsid w:val="0016611A"/>
    <w:rsid w:val="0016635D"/>
    <w:rsid w:val="00166470"/>
    <w:rsid w:val="00167711"/>
    <w:rsid w:val="00167FA2"/>
    <w:rsid w:val="0017068D"/>
    <w:rsid w:val="00170AE9"/>
    <w:rsid w:val="00170BF1"/>
    <w:rsid w:val="00171382"/>
    <w:rsid w:val="001714A1"/>
    <w:rsid w:val="001731E5"/>
    <w:rsid w:val="00173227"/>
    <w:rsid w:val="001733A9"/>
    <w:rsid w:val="00173A1F"/>
    <w:rsid w:val="00173EC9"/>
    <w:rsid w:val="00174B10"/>
    <w:rsid w:val="00174B22"/>
    <w:rsid w:val="00174D90"/>
    <w:rsid w:val="00175568"/>
    <w:rsid w:val="0017592A"/>
    <w:rsid w:val="00176A77"/>
    <w:rsid w:val="00176BD6"/>
    <w:rsid w:val="001772E0"/>
    <w:rsid w:val="00177C5D"/>
    <w:rsid w:val="001800F5"/>
    <w:rsid w:val="00180343"/>
    <w:rsid w:val="00180AD7"/>
    <w:rsid w:val="00181203"/>
    <w:rsid w:val="00181AFD"/>
    <w:rsid w:val="00182AA2"/>
    <w:rsid w:val="00182CC1"/>
    <w:rsid w:val="00182F11"/>
    <w:rsid w:val="001832BB"/>
    <w:rsid w:val="00183360"/>
    <w:rsid w:val="00183D3B"/>
    <w:rsid w:val="00183DFA"/>
    <w:rsid w:val="001840DA"/>
    <w:rsid w:val="00184880"/>
    <w:rsid w:val="00185790"/>
    <w:rsid w:val="001860C4"/>
    <w:rsid w:val="0018626C"/>
    <w:rsid w:val="00186483"/>
    <w:rsid w:val="00186540"/>
    <w:rsid w:val="00187220"/>
    <w:rsid w:val="00190DD8"/>
    <w:rsid w:val="001915EF"/>
    <w:rsid w:val="0019222E"/>
    <w:rsid w:val="001929C9"/>
    <w:rsid w:val="00192BE0"/>
    <w:rsid w:val="00192D7A"/>
    <w:rsid w:val="001932C0"/>
    <w:rsid w:val="0019350E"/>
    <w:rsid w:val="00194281"/>
    <w:rsid w:val="0019433C"/>
    <w:rsid w:val="0019524F"/>
    <w:rsid w:val="0019534B"/>
    <w:rsid w:val="00195655"/>
    <w:rsid w:val="00195823"/>
    <w:rsid w:val="00195949"/>
    <w:rsid w:val="00195EDD"/>
    <w:rsid w:val="00196439"/>
    <w:rsid w:val="00197303"/>
    <w:rsid w:val="001973B6"/>
    <w:rsid w:val="00197529"/>
    <w:rsid w:val="001A05C9"/>
    <w:rsid w:val="001A0797"/>
    <w:rsid w:val="001A0D1F"/>
    <w:rsid w:val="001A0ECC"/>
    <w:rsid w:val="001A1118"/>
    <w:rsid w:val="001A1AD2"/>
    <w:rsid w:val="001A3B11"/>
    <w:rsid w:val="001A4F68"/>
    <w:rsid w:val="001A5C3C"/>
    <w:rsid w:val="001A5C5E"/>
    <w:rsid w:val="001A646A"/>
    <w:rsid w:val="001A669E"/>
    <w:rsid w:val="001A675B"/>
    <w:rsid w:val="001A6C46"/>
    <w:rsid w:val="001A733F"/>
    <w:rsid w:val="001A7D56"/>
    <w:rsid w:val="001A7D69"/>
    <w:rsid w:val="001B1069"/>
    <w:rsid w:val="001B1186"/>
    <w:rsid w:val="001B2263"/>
    <w:rsid w:val="001B22F7"/>
    <w:rsid w:val="001B320A"/>
    <w:rsid w:val="001B3850"/>
    <w:rsid w:val="001B47F2"/>
    <w:rsid w:val="001B4BA1"/>
    <w:rsid w:val="001B5523"/>
    <w:rsid w:val="001B656E"/>
    <w:rsid w:val="001B6B5B"/>
    <w:rsid w:val="001B79EC"/>
    <w:rsid w:val="001B7AAE"/>
    <w:rsid w:val="001C0079"/>
    <w:rsid w:val="001C047C"/>
    <w:rsid w:val="001C0F3A"/>
    <w:rsid w:val="001C11EA"/>
    <w:rsid w:val="001C1E62"/>
    <w:rsid w:val="001C23CE"/>
    <w:rsid w:val="001C2D46"/>
    <w:rsid w:val="001C3426"/>
    <w:rsid w:val="001C39D1"/>
    <w:rsid w:val="001C3C09"/>
    <w:rsid w:val="001C3CCF"/>
    <w:rsid w:val="001C3EC6"/>
    <w:rsid w:val="001C3F9D"/>
    <w:rsid w:val="001C4048"/>
    <w:rsid w:val="001C428C"/>
    <w:rsid w:val="001C490F"/>
    <w:rsid w:val="001C4E6D"/>
    <w:rsid w:val="001C5197"/>
    <w:rsid w:val="001C53BE"/>
    <w:rsid w:val="001C54E8"/>
    <w:rsid w:val="001C606D"/>
    <w:rsid w:val="001C6C79"/>
    <w:rsid w:val="001C7243"/>
    <w:rsid w:val="001C7C71"/>
    <w:rsid w:val="001D026B"/>
    <w:rsid w:val="001D0F48"/>
    <w:rsid w:val="001D1786"/>
    <w:rsid w:val="001D1AFC"/>
    <w:rsid w:val="001D283A"/>
    <w:rsid w:val="001D34BA"/>
    <w:rsid w:val="001D36BB"/>
    <w:rsid w:val="001D3AC9"/>
    <w:rsid w:val="001D4276"/>
    <w:rsid w:val="001D4472"/>
    <w:rsid w:val="001D452C"/>
    <w:rsid w:val="001D49E6"/>
    <w:rsid w:val="001D56E7"/>
    <w:rsid w:val="001D5E31"/>
    <w:rsid w:val="001D65B9"/>
    <w:rsid w:val="001D6C6F"/>
    <w:rsid w:val="001D7512"/>
    <w:rsid w:val="001E0067"/>
    <w:rsid w:val="001E2E01"/>
    <w:rsid w:val="001E3DE1"/>
    <w:rsid w:val="001E3F4D"/>
    <w:rsid w:val="001E4560"/>
    <w:rsid w:val="001E5373"/>
    <w:rsid w:val="001E5603"/>
    <w:rsid w:val="001E57E3"/>
    <w:rsid w:val="001E589A"/>
    <w:rsid w:val="001E7895"/>
    <w:rsid w:val="001E7938"/>
    <w:rsid w:val="001F0596"/>
    <w:rsid w:val="001F10B0"/>
    <w:rsid w:val="001F1608"/>
    <w:rsid w:val="001F16BC"/>
    <w:rsid w:val="001F1F37"/>
    <w:rsid w:val="001F32A1"/>
    <w:rsid w:val="001F336D"/>
    <w:rsid w:val="001F346A"/>
    <w:rsid w:val="001F41E6"/>
    <w:rsid w:val="001F4258"/>
    <w:rsid w:val="001F42B3"/>
    <w:rsid w:val="001F4564"/>
    <w:rsid w:val="001F472D"/>
    <w:rsid w:val="001F54E2"/>
    <w:rsid w:val="001F5908"/>
    <w:rsid w:val="001F5DC2"/>
    <w:rsid w:val="001F6375"/>
    <w:rsid w:val="001F6600"/>
    <w:rsid w:val="001F664A"/>
    <w:rsid w:val="001F75F3"/>
    <w:rsid w:val="0020011B"/>
    <w:rsid w:val="00200CF9"/>
    <w:rsid w:val="00200EFC"/>
    <w:rsid w:val="0020206E"/>
    <w:rsid w:val="002039DD"/>
    <w:rsid w:val="00204231"/>
    <w:rsid w:val="0020426D"/>
    <w:rsid w:val="002045A0"/>
    <w:rsid w:val="00204BF5"/>
    <w:rsid w:val="00204F18"/>
    <w:rsid w:val="00206588"/>
    <w:rsid w:val="002067D3"/>
    <w:rsid w:val="00206B95"/>
    <w:rsid w:val="00206EB4"/>
    <w:rsid w:val="002079D0"/>
    <w:rsid w:val="00207ADF"/>
    <w:rsid w:val="00207FE2"/>
    <w:rsid w:val="002104F4"/>
    <w:rsid w:val="002108E6"/>
    <w:rsid w:val="00211521"/>
    <w:rsid w:val="00211734"/>
    <w:rsid w:val="002121C0"/>
    <w:rsid w:val="00212A5C"/>
    <w:rsid w:val="00212C1F"/>
    <w:rsid w:val="00212D05"/>
    <w:rsid w:val="002133AC"/>
    <w:rsid w:val="00213780"/>
    <w:rsid w:val="00213FDA"/>
    <w:rsid w:val="002140B1"/>
    <w:rsid w:val="002141DA"/>
    <w:rsid w:val="00214B3D"/>
    <w:rsid w:val="002152A2"/>
    <w:rsid w:val="002158B7"/>
    <w:rsid w:val="002162C6"/>
    <w:rsid w:val="0021686A"/>
    <w:rsid w:val="002173C6"/>
    <w:rsid w:val="0021788B"/>
    <w:rsid w:val="0022032B"/>
    <w:rsid w:val="002206C3"/>
    <w:rsid w:val="002210E8"/>
    <w:rsid w:val="002211C8"/>
    <w:rsid w:val="002211F8"/>
    <w:rsid w:val="0022138F"/>
    <w:rsid w:val="002227DB"/>
    <w:rsid w:val="00222F66"/>
    <w:rsid w:val="002235B5"/>
    <w:rsid w:val="002241EE"/>
    <w:rsid w:val="002254D2"/>
    <w:rsid w:val="00225561"/>
    <w:rsid w:val="00225596"/>
    <w:rsid w:val="002257C1"/>
    <w:rsid w:val="00225A20"/>
    <w:rsid w:val="002260AE"/>
    <w:rsid w:val="0022640A"/>
    <w:rsid w:val="00226BDA"/>
    <w:rsid w:val="00226FD0"/>
    <w:rsid w:val="0022746A"/>
    <w:rsid w:val="00227BF9"/>
    <w:rsid w:val="00230C11"/>
    <w:rsid w:val="00230D51"/>
    <w:rsid w:val="002310A8"/>
    <w:rsid w:val="002311FF"/>
    <w:rsid w:val="00231721"/>
    <w:rsid w:val="00231B9E"/>
    <w:rsid w:val="00231CC4"/>
    <w:rsid w:val="00231FBA"/>
    <w:rsid w:val="0023240B"/>
    <w:rsid w:val="002325AC"/>
    <w:rsid w:val="00232FE7"/>
    <w:rsid w:val="002330F9"/>
    <w:rsid w:val="002332C1"/>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1213"/>
    <w:rsid w:val="00241616"/>
    <w:rsid w:val="00241772"/>
    <w:rsid w:val="00241D1D"/>
    <w:rsid w:val="0024261E"/>
    <w:rsid w:val="00243491"/>
    <w:rsid w:val="00243DC2"/>
    <w:rsid w:val="002440BC"/>
    <w:rsid w:val="00244DF2"/>
    <w:rsid w:val="002453ED"/>
    <w:rsid w:val="00245645"/>
    <w:rsid w:val="00246B9B"/>
    <w:rsid w:val="0024763C"/>
    <w:rsid w:val="00247FC4"/>
    <w:rsid w:val="00250AA3"/>
    <w:rsid w:val="002517AC"/>
    <w:rsid w:val="00251E1A"/>
    <w:rsid w:val="00251FCC"/>
    <w:rsid w:val="00252777"/>
    <w:rsid w:val="002528CD"/>
    <w:rsid w:val="00254540"/>
    <w:rsid w:val="00254F76"/>
    <w:rsid w:val="00255928"/>
    <w:rsid w:val="00255A32"/>
    <w:rsid w:val="00255CC0"/>
    <w:rsid w:val="00256114"/>
    <w:rsid w:val="0025656C"/>
    <w:rsid w:val="002566C2"/>
    <w:rsid w:val="00257399"/>
    <w:rsid w:val="0025759A"/>
    <w:rsid w:val="002603D5"/>
    <w:rsid w:val="002609B5"/>
    <w:rsid w:val="00260B03"/>
    <w:rsid w:val="00260BEF"/>
    <w:rsid w:val="00260C52"/>
    <w:rsid w:val="0026112D"/>
    <w:rsid w:val="002614FB"/>
    <w:rsid w:val="00261BDB"/>
    <w:rsid w:val="00261CB8"/>
    <w:rsid w:val="0026227A"/>
    <w:rsid w:val="00262A7E"/>
    <w:rsid w:val="00262C06"/>
    <w:rsid w:val="00263C85"/>
    <w:rsid w:val="002644ED"/>
    <w:rsid w:val="002648C4"/>
    <w:rsid w:val="002659A4"/>
    <w:rsid w:val="00265C23"/>
    <w:rsid w:val="00265F0B"/>
    <w:rsid w:val="002661A2"/>
    <w:rsid w:val="0026642C"/>
    <w:rsid w:val="00266479"/>
    <w:rsid w:val="002664F8"/>
    <w:rsid w:val="00266A34"/>
    <w:rsid w:val="00266B5F"/>
    <w:rsid w:val="00266F0F"/>
    <w:rsid w:val="00267B38"/>
    <w:rsid w:val="00267CD0"/>
    <w:rsid w:val="00270777"/>
    <w:rsid w:val="0027085C"/>
    <w:rsid w:val="002710AF"/>
    <w:rsid w:val="002712D9"/>
    <w:rsid w:val="002713F3"/>
    <w:rsid w:val="00271D56"/>
    <w:rsid w:val="00272537"/>
    <w:rsid w:val="00272C0B"/>
    <w:rsid w:val="0027429F"/>
    <w:rsid w:val="00274EFC"/>
    <w:rsid w:val="002759A2"/>
    <w:rsid w:val="0027657E"/>
    <w:rsid w:val="002765BD"/>
    <w:rsid w:val="00276AD0"/>
    <w:rsid w:val="00277785"/>
    <w:rsid w:val="00277C00"/>
    <w:rsid w:val="00277DF4"/>
    <w:rsid w:val="00280073"/>
    <w:rsid w:val="002805C4"/>
    <w:rsid w:val="00281BB1"/>
    <w:rsid w:val="00282149"/>
    <w:rsid w:val="002822AE"/>
    <w:rsid w:val="00283004"/>
    <w:rsid w:val="002830FD"/>
    <w:rsid w:val="002838FE"/>
    <w:rsid w:val="00285242"/>
    <w:rsid w:val="00285614"/>
    <w:rsid w:val="002857B2"/>
    <w:rsid w:val="00285BAC"/>
    <w:rsid w:val="00285C14"/>
    <w:rsid w:val="00285DEE"/>
    <w:rsid w:val="00285FC5"/>
    <w:rsid w:val="00286354"/>
    <w:rsid w:val="0028664A"/>
    <w:rsid w:val="002867C9"/>
    <w:rsid w:val="00286C9F"/>
    <w:rsid w:val="00290883"/>
    <w:rsid w:val="00290B1F"/>
    <w:rsid w:val="00290D63"/>
    <w:rsid w:val="002912AB"/>
    <w:rsid w:val="0029144B"/>
    <w:rsid w:val="002917D8"/>
    <w:rsid w:val="00291F02"/>
    <w:rsid w:val="00291F24"/>
    <w:rsid w:val="002925DD"/>
    <w:rsid w:val="002926EE"/>
    <w:rsid w:val="00292C67"/>
    <w:rsid w:val="00293E32"/>
    <w:rsid w:val="00293EF0"/>
    <w:rsid w:val="002946D6"/>
    <w:rsid w:val="002961A1"/>
    <w:rsid w:val="002964E4"/>
    <w:rsid w:val="00296531"/>
    <w:rsid w:val="00297115"/>
    <w:rsid w:val="0029716D"/>
    <w:rsid w:val="002A0019"/>
    <w:rsid w:val="002A0196"/>
    <w:rsid w:val="002A0ACF"/>
    <w:rsid w:val="002A10F4"/>
    <w:rsid w:val="002A1CCF"/>
    <w:rsid w:val="002A1E12"/>
    <w:rsid w:val="002A1E3D"/>
    <w:rsid w:val="002A2673"/>
    <w:rsid w:val="002A2C9B"/>
    <w:rsid w:val="002A311B"/>
    <w:rsid w:val="002A3B8E"/>
    <w:rsid w:val="002A42E7"/>
    <w:rsid w:val="002A49E1"/>
    <w:rsid w:val="002A4CA5"/>
    <w:rsid w:val="002A505B"/>
    <w:rsid w:val="002A51D7"/>
    <w:rsid w:val="002A526C"/>
    <w:rsid w:val="002A530F"/>
    <w:rsid w:val="002A5940"/>
    <w:rsid w:val="002A5AF0"/>
    <w:rsid w:val="002A5CCC"/>
    <w:rsid w:val="002A5DD6"/>
    <w:rsid w:val="002A6648"/>
    <w:rsid w:val="002A6752"/>
    <w:rsid w:val="002A6813"/>
    <w:rsid w:val="002A6AFC"/>
    <w:rsid w:val="002A6EE4"/>
    <w:rsid w:val="002A7738"/>
    <w:rsid w:val="002B1333"/>
    <w:rsid w:val="002B177D"/>
    <w:rsid w:val="002B1B80"/>
    <w:rsid w:val="002B25EF"/>
    <w:rsid w:val="002B370E"/>
    <w:rsid w:val="002B3964"/>
    <w:rsid w:val="002B4353"/>
    <w:rsid w:val="002B72C7"/>
    <w:rsid w:val="002B732C"/>
    <w:rsid w:val="002B76F6"/>
    <w:rsid w:val="002B7A47"/>
    <w:rsid w:val="002C0962"/>
    <w:rsid w:val="002C1289"/>
    <w:rsid w:val="002C16A1"/>
    <w:rsid w:val="002C2409"/>
    <w:rsid w:val="002C2EC4"/>
    <w:rsid w:val="002C3875"/>
    <w:rsid w:val="002C43A8"/>
    <w:rsid w:val="002C486B"/>
    <w:rsid w:val="002C516F"/>
    <w:rsid w:val="002C5D25"/>
    <w:rsid w:val="002C5D7C"/>
    <w:rsid w:val="002C5F35"/>
    <w:rsid w:val="002C609F"/>
    <w:rsid w:val="002C700B"/>
    <w:rsid w:val="002C7ADC"/>
    <w:rsid w:val="002D00B4"/>
    <w:rsid w:val="002D00FC"/>
    <w:rsid w:val="002D01E2"/>
    <w:rsid w:val="002D07E8"/>
    <w:rsid w:val="002D11D5"/>
    <w:rsid w:val="002D12BF"/>
    <w:rsid w:val="002D160F"/>
    <w:rsid w:val="002D1E00"/>
    <w:rsid w:val="002D1E91"/>
    <w:rsid w:val="002D27C0"/>
    <w:rsid w:val="002D2820"/>
    <w:rsid w:val="002D2B09"/>
    <w:rsid w:val="002D3155"/>
    <w:rsid w:val="002D3EC4"/>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2892"/>
    <w:rsid w:val="002E342D"/>
    <w:rsid w:val="002E3FD2"/>
    <w:rsid w:val="002E4A83"/>
    <w:rsid w:val="002E5675"/>
    <w:rsid w:val="002E596E"/>
    <w:rsid w:val="002E59FC"/>
    <w:rsid w:val="002E5E3D"/>
    <w:rsid w:val="002E6BD9"/>
    <w:rsid w:val="002E6DE2"/>
    <w:rsid w:val="002E6ECC"/>
    <w:rsid w:val="002F0371"/>
    <w:rsid w:val="002F08B3"/>
    <w:rsid w:val="002F0F78"/>
    <w:rsid w:val="002F0F86"/>
    <w:rsid w:val="002F12D5"/>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7E4"/>
    <w:rsid w:val="003019F0"/>
    <w:rsid w:val="00301B3C"/>
    <w:rsid w:val="00301D35"/>
    <w:rsid w:val="00302002"/>
    <w:rsid w:val="00302949"/>
    <w:rsid w:val="00304935"/>
    <w:rsid w:val="00304E8C"/>
    <w:rsid w:val="003051FB"/>
    <w:rsid w:val="0030533F"/>
    <w:rsid w:val="00305860"/>
    <w:rsid w:val="00306511"/>
    <w:rsid w:val="00307077"/>
    <w:rsid w:val="0030710D"/>
    <w:rsid w:val="00307D96"/>
    <w:rsid w:val="00310E51"/>
    <w:rsid w:val="00311770"/>
    <w:rsid w:val="00311D06"/>
    <w:rsid w:val="00313C4F"/>
    <w:rsid w:val="00313E9A"/>
    <w:rsid w:val="00314139"/>
    <w:rsid w:val="003144D6"/>
    <w:rsid w:val="003155AC"/>
    <w:rsid w:val="00315876"/>
    <w:rsid w:val="0031641E"/>
    <w:rsid w:val="00316D2F"/>
    <w:rsid w:val="00317060"/>
    <w:rsid w:val="003170EA"/>
    <w:rsid w:val="003175B8"/>
    <w:rsid w:val="00317618"/>
    <w:rsid w:val="0032010E"/>
    <w:rsid w:val="00320433"/>
    <w:rsid w:val="003205B8"/>
    <w:rsid w:val="00320DE6"/>
    <w:rsid w:val="00321C3F"/>
    <w:rsid w:val="00322805"/>
    <w:rsid w:val="00322C6A"/>
    <w:rsid w:val="00322F56"/>
    <w:rsid w:val="0032322C"/>
    <w:rsid w:val="00324128"/>
    <w:rsid w:val="003241B8"/>
    <w:rsid w:val="00324D66"/>
    <w:rsid w:val="00324E5D"/>
    <w:rsid w:val="003250F0"/>
    <w:rsid w:val="00325A4D"/>
    <w:rsid w:val="00327397"/>
    <w:rsid w:val="003276B7"/>
    <w:rsid w:val="00327A6C"/>
    <w:rsid w:val="0033005F"/>
    <w:rsid w:val="00330A07"/>
    <w:rsid w:val="00331491"/>
    <w:rsid w:val="00331498"/>
    <w:rsid w:val="00331790"/>
    <w:rsid w:val="00331B59"/>
    <w:rsid w:val="00332684"/>
    <w:rsid w:val="00332E43"/>
    <w:rsid w:val="00332FAC"/>
    <w:rsid w:val="00333BB0"/>
    <w:rsid w:val="00333F2B"/>
    <w:rsid w:val="0033407C"/>
    <w:rsid w:val="00334315"/>
    <w:rsid w:val="003348F8"/>
    <w:rsid w:val="00334A2A"/>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58EB"/>
    <w:rsid w:val="003462B7"/>
    <w:rsid w:val="003466FF"/>
    <w:rsid w:val="00346F2A"/>
    <w:rsid w:val="003500A5"/>
    <w:rsid w:val="0035055D"/>
    <w:rsid w:val="00350796"/>
    <w:rsid w:val="00350E29"/>
    <w:rsid w:val="0035148C"/>
    <w:rsid w:val="0035151B"/>
    <w:rsid w:val="003525BB"/>
    <w:rsid w:val="00352B69"/>
    <w:rsid w:val="0035359B"/>
    <w:rsid w:val="00353C17"/>
    <w:rsid w:val="0035484A"/>
    <w:rsid w:val="003549F3"/>
    <w:rsid w:val="00354A29"/>
    <w:rsid w:val="00355406"/>
    <w:rsid w:val="003554B7"/>
    <w:rsid w:val="00355D00"/>
    <w:rsid w:val="00356015"/>
    <w:rsid w:val="00356163"/>
    <w:rsid w:val="00356490"/>
    <w:rsid w:val="00356826"/>
    <w:rsid w:val="00356867"/>
    <w:rsid w:val="00356AD6"/>
    <w:rsid w:val="00356FB4"/>
    <w:rsid w:val="00357297"/>
    <w:rsid w:val="003576A2"/>
    <w:rsid w:val="00357CBE"/>
    <w:rsid w:val="0036075A"/>
    <w:rsid w:val="00360F7B"/>
    <w:rsid w:val="0036182B"/>
    <w:rsid w:val="003620FE"/>
    <w:rsid w:val="003639D8"/>
    <w:rsid w:val="00363EDB"/>
    <w:rsid w:val="003642FF"/>
    <w:rsid w:val="00365B96"/>
    <w:rsid w:val="00365C94"/>
    <w:rsid w:val="003664C1"/>
    <w:rsid w:val="00366939"/>
    <w:rsid w:val="00366A4B"/>
    <w:rsid w:val="00366E96"/>
    <w:rsid w:val="003672E8"/>
    <w:rsid w:val="00367CA5"/>
    <w:rsid w:val="0037010A"/>
    <w:rsid w:val="003704B6"/>
    <w:rsid w:val="003706D3"/>
    <w:rsid w:val="00370813"/>
    <w:rsid w:val="003708EF"/>
    <w:rsid w:val="00370939"/>
    <w:rsid w:val="00371C17"/>
    <w:rsid w:val="00372242"/>
    <w:rsid w:val="0037225C"/>
    <w:rsid w:val="003726DB"/>
    <w:rsid w:val="00373602"/>
    <w:rsid w:val="00373E2B"/>
    <w:rsid w:val="0037406B"/>
    <w:rsid w:val="0037444F"/>
    <w:rsid w:val="0037487E"/>
    <w:rsid w:val="0037637B"/>
    <w:rsid w:val="0037654C"/>
    <w:rsid w:val="00380EB1"/>
    <w:rsid w:val="00381057"/>
    <w:rsid w:val="00381975"/>
    <w:rsid w:val="00382568"/>
    <w:rsid w:val="003830DE"/>
    <w:rsid w:val="003833C0"/>
    <w:rsid w:val="00383481"/>
    <w:rsid w:val="003834EF"/>
    <w:rsid w:val="00383D1B"/>
    <w:rsid w:val="00383EFC"/>
    <w:rsid w:val="0038408E"/>
    <w:rsid w:val="00384251"/>
    <w:rsid w:val="00384799"/>
    <w:rsid w:val="00384BF1"/>
    <w:rsid w:val="00384E9F"/>
    <w:rsid w:val="00385602"/>
    <w:rsid w:val="0038628D"/>
    <w:rsid w:val="003862CA"/>
    <w:rsid w:val="0038723C"/>
    <w:rsid w:val="00387481"/>
    <w:rsid w:val="003879EC"/>
    <w:rsid w:val="003903C5"/>
    <w:rsid w:val="0039069B"/>
    <w:rsid w:val="00390D6C"/>
    <w:rsid w:val="003920E3"/>
    <w:rsid w:val="00392AD2"/>
    <w:rsid w:val="00392D88"/>
    <w:rsid w:val="003938A4"/>
    <w:rsid w:val="003946BD"/>
    <w:rsid w:val="00394A1E"/>
    <w:rsid w:val="00394B49"/>
    <w:rsid w:val="0039564B"/>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BE7"/>
    <w:rsid w:val="003A1C43"/>
    <w:rsid w:val="003A1F53"/>
    <w:rsid w:val="003A2242"/>
    <w:rsid w:val="003A22D6"/>
    <w:rsid w:val="003A25D3"/>
    <w:rsid w:val="003A25E3"/>
    <w:rsid w:val="003A3A97"/>
    <w:rsid w:val="003A4837"/>
    <w:rsid w:val="003A4C42"/>
    <w:rsid w:val="003A587A"/>
    <w:rsid w:val="003A600B"/>
    <w:rsid w:val="003A72B5"/>
    <w:rsid w:val="003B08B6"/>
    <w:rsid w:val="003B14DD"/>
    <w:rsid w:val="003B1B6B"/>
    <w:rsid w:val="003B1ED4"/>
    <w:rsid w:val="003B22C9"/>
    <w:rsid w:val="003B32EB"/>
    <w:rsid w:val="003B3EA2"/>
    <w:rsid w:val="003B45D6"/>
    <w:rsid w:val="003B46DD"/>
    <w:rsid w:val="003B4798"/>
    <w:rsid w:val="003B51E8"/>
    <w:rsid w:val="003B5507"/>
    <w:rsid w:val="003B5A2A"/>
    <w:rsid w:val="003B5A66"/>
    <w:rsid w:val="003B5B29"/>
    <w:rsid w:val="003B6D54"/>
    <w:rsid w:val="003B73CF"/>
    <w:rsid w:val="003B7732"/>
    <w:rsid w:val="003C14BC"/>
    <w:rsid w:val="003C1A28"/>
    <w:rsid w:val="003C20BF"/>
    <w:rsid w:val="003C27ED"/>
    <w:rsid w:val="003C288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726E"/>
    <w:rsid w:val="003C76E3"/>
    <w:rsid w:val="003D1BC6"/>
    <w:rsid w:val="003D20E9"/>
    <w:rsid w:val="003D23F3"/>
    <w:rsid w:val="003D2A4F"/>
    <w:rsid w:val="003D2FEC"/>
    <w:rsid w:val="003D3F55"/>
    <w:rsid w:val="003D41A1"/>
    <w:rsid w:val="003D46D1"/>
    <w:rsid w:val="003D48E6"/>
    <w:rsid w:val="003D4EBF"/>
    <w:rsid w:val="003D5D23"/>
    <w:rsid w:val="003D5E19"/>
    <w:rsid w:val="003D6033"/>
    <w:rsid w:val="003D641A"/>
    <w:rsid w:val="003D675C"/>
    <w:rsid w:val="003D70BB"/>
    <w:rsid w:val="003D71E9"/>
    <w:rsid w:val="003D7526"/>
    <w:rsid w:val="003E048B"/>
    <w:rsid w:val="003E0548"/>
    <w:rsid w:val="003E0773"/>
    <w:rsid w:val="003E090D"/>
    <w:rsid w:val="003E14EF"/>
    <w:rsid w:val="003E1561"/>
    <w:rsid w:val="003E1D78"/>
    <w:rsid w:val="003E2507"/>
    <w:rsid w:val="003E28E6"/>
    <w:rsid w:val="003E2E93"/>
    <w:rsid w:val="003E363A"/>
    <w:rsid w:val="003E40AD"/>
    <w:rsid w:val="003E42BE"/>
    <w:rsid w:val="003E4452"/>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557"/>
    <w:rsid w:val="003F1655"/>
    <w:rsid w:val="003F1964"/>
    <w:rsid w:val="003F3178"/>
    <w:rsid w:val="003F39A1"/>
    <w:rsid w:val="003F39AF"/>
    <w:rsid w:val="003F3A71"/>
    <w:rsid w:val="003F3D81"/>
    <w:rsid w:val="003F4043"/>
    <w:rsid w:val="003F425D"/>
    <w:rsid w:val="003F47D7"/>
    <w:rsid w:val="003F4B5F"/>
    <w:rsid w:val="003F5384"/>
    <w:rsid w:val="003F59F0"/>
    <w:rsid w:val="003F5AFD"/>
    <w:rsid w:val="003F6908"/>
    <w:rsid w:val="003F6FA6"/>
    <w:rsid w:val="003F6FF1"/>
    <w:rsid w:val="003F70FB"/>
    <w:rsid w:val="003F7637"/>
    <w:rsid w:val="00400360"/>
    <w:rsid w:val="00400C90"/>
    <w:rsid w:val="00401200"/>
    <w:rsid w:val="004013C8"/>
    <w:rsid w:val="004028AA"/>
    <w:rsid w:val="00402C86"/>
    <w:rsid w:val="00403E74"/>
    <w:rsid w:val="00404E5B"/>
    <w:rsid w:val="00404FF6"/>
    <w:rsid w:val="004054CB"/>
    <w:rsid w:val="00405D82"/>
    <w:rsid w:val="00406D30"/>
    <w:rsid w:val="0040703C"/>
    <w:rsid w:val="00407106"/>
    <w:rsid w:val="004072FD"/>
    <w:rsid w:val="0040737E"/>
    <w:rsid w:val="004073BC"/>
    <w:rsid w:val="004073E1"/>
    <w:rsid w:val="00407499"/>
    <w:rsid w:val="004074DF"/>
    <w:rsid w:val="00410550"/>
    <w:rsid w:val="004107A6"/>
    <w:rsid w:val="00410B06"/>
    <w:rsid w:val="00410C11"/>
    <w:rsid w:val="0041171D"/>
    <w:rsid w:val="00411CEF"/>
    <w:rsid w:val="00412DBC"/>
    <w:rsid w:val="00412FAA"/>
    <w:rsid w:val="00413548"/>
    <w:rsid w:val="00413F5E"/>
    <w:rsid w:val="00414216"/>
    <w:rsid w:val="004143FE"/>
    <w:rsid w:val="0041475D"/>
    <w:rsid w:val="00414E30"/>
    <w:rsid w:val="00415758"/>
    <w:rsid w:val="00415D21"/>
    <w:rsid w:val="004160B8"/>
    <w:rsid w:val="00416F76"/>
    <w:rsid w:val="00417003"/>
    <w:rsid w:val="00417111"/>
    <w:rsid w:val="004176DA"/>
    <w:rsid w:val="004177DF"/>
    <w:rsid w:val="00420390"/>
    <w:rsid w:val="004214A5"/>
    <w:rsid w:val="00421AF4"/>
    <w:rsid w:val="0042284D"/>
    <w:rsid w:val="00422F13"/>
    <w:rsid w:val="00422F35"/>
    <w:rsid w:val="004230A8"/>
    <w:rsid w:val="004231AD"/>
    <w:rsid w:val="00423D20"/>
    <w:rsid w:val="004244EF"/>
    <w:rsid w:val="00424830"/>
    <w:rsid w:val="00424CBA"/>
    <w:rsid w:val="00424E3F"/>
    <w:rsid w:val="00426896"/>
    <w:rsid w:val="00426C5A"/>
    <w:rsid w:val="00427119"/>
    <w:rsid w:val="004277FD"/>
    <w:rsid w:val="00427B08"/>
    <w:rsid w:val="004304F4"/>
    <w:rsid w:val="00431D1A"/>
    <w:rsid w:val="00431F28"/>
    <w:rsid w:val="004331EB"/>
    <w:rsid w:val="004334DE"/>
    <w:rsid w:val="0043378B"/>
    <w:rsid w:val="0043410A"/>
    <w:rsid w:val="00434ECB"/>
    <w:rsid w:val="0043511F"/>
    <w:rsid w:val="004351DB"/>
    <w:rsid w:val="0043526C"/>
    <w:rsid w:val="00435563"/>
    <w:rsid w:val="00436242"/>
    <w:rsid w:val="00436A1C"/>
    <w:rsid w:val="00436A1F"/>
    <w:rsid w:val="00436B04"/>
    <w:rsid w:val="00436E2A"/>
    <w:rsid w:val="00437EEE"/>
    <w:rsid w:val="0044016D"/>
    <w:rsid w:val="004407CA"/>
    <w:rsid w:val="00440AC7"/>
    <w:rsid w:val="00440C0A"/>
    <w:rsid w:val="00440E6B"/>
    <w:rsid w:val="00441660"/>
    <w:rsid w:val="004428F8"/>
    <w:rsid w:val="00443F2E"/>
    <w:rsid w:val="0044455A"/>
    <w:rsid w:val="004447D1"/>
    <w:rsid w:val="00444AA1"/>
    <w:rsid w:val="00445688"/>
    <w:rsid w:val="004456B7"/>
    <w:rsid w:val="00445CA1"/>
    <w:rsid w:val="00446015"/>
    <w:rsid w:val="004467FE"/>
    <w:rsid w:val="0044724B"/>
    <w:rsid w:val="00447456"/>
    <w:rsid w:val="0045087E"/>
    <w:rsid w:val="00450A1A"/>
    <w:rsid w:val="00452379"/>
    <w:rsid w:val="00452F90"/>
    <w:rsid w:val="004533BF"/>
    <w:rsid w:val="00453FFE"/>
    <w:rsid w:val="00454A2D"/>
    <w:rsid w:val="00454ECE"/>
    <w:rsid w:val="004550EA"/>
    <w:rsid w:val="004555CB"/>
    <w:rsid w:val="004569C3"/>
    <w:rsid w:val="00456B8D"/>
    <w:rsid w:val="00456EE2"/>
    <w:rsid w:val="004570FC"/>
    <w:rsid w:val="00457531"/>
    <w:rsid w:val="004605BD"/>
    <w:rsid w:val="00460BB8"/>
    <w:rsid w:val="0046165A"/>
    <w:rsid w:val="00461756"/>
    <w:rsid w:val="004617F2"/>
    <w:rsid w:val="004624A3"/>
    <w:rsid w:val="004625EC"/>
    <w:rsid w:val="004627B1"/>
    <w:rsid w:val="00462C23"/>
    <w:rsid w:val="0046366A"/>
    <w:rsid w:val="004639AD"/>
    <w:rsid w:val="00463A0B"/>
    <w:rsid w:val="00463E94"/>
    <w:rsid w:val="0046443D"/>
    <w:rsid w:val="00465010"/>
    <w:rsid w:val="004652BD"/>
    <w:rsid w:val="00465D8B"/>
    <w:rsid w:val="00466654"/>
    <w:rsid w:val="00467122"/>
    <w:rsid w:val="00467277"/>
    <w:rsid w:val="0046743F"/>
    <w:rsid w:val="00467520"/>
    <w:rsid w:val="0047012E"/>
    <w:rsid w:val="0047025F"/>
    <w:rsid w:val="00470F1C"/>
    <w:rsid w:val="00471054"/>
    <w:rsid w:val="0047122E"/>
    <w:rsid w:val="00471AE0"/>
    <w:rsid w:val="004724A7"/>
    <w:rsid w:val="00472653"/>
    <w:rsid w:val="00472752"/>
    <w:rsid w:val="00472C60"/>
    <w:rsid w:val="00472CAC"/>
    <w:rsid w:val="00473331"/>
    <w:rsid w:val="004737C3"/>
    <w:rsid w:val="00473B63"/>
    <w:rsid w:val="00473CC9"/>
    <w:rsid w:val="00474D4C"/>
    <w:rsid w:val="00474E54"/>
    <w:rsid w:val="00475104"/>
    <w:rsid w:val="00475DB4"/>
    <w:rsid w:val="004766C2"/>
    <w:rsid w:val="0047679E"/>
    <w:rsid w:val="004767AD"/>
    <w:rsid w:val="00477780"/>
    <w:rsid w:val="00477B00"/>
    <w:rsid w:val="00477C2F"/>
    <w:rsid w:val="00480610"/>
    <w:rsid w:val="00480E4C"/>
    <w:rsid w:val="004814AB"/>
    <w:rsid w:val="00481FED"/>
    <w:rsid w:val="00482308"/>
    <w:rsid w:val="0048231A"/>
    <w:rsid w:val="0048285C"/>
    <w:rsid w:val="00482DA7"/>
    <w:rsid w:val="00483D7F"/>
    <w:rsid w:val="00484028"/>
    <w:rsid w:val="00484291"/>
    <w:rsid w:val="00484593"/>
    <w:rsid w:val="0048633A"/>
    <w:rsid w:val="00486653"/>
    <w:rsid w:val="00486E71"/>
    <w:rsid w:val="004876E9"/>
    <w:rsid w:val="00487F7A"/>
    <w:rsid w:val="00487F83"/>
    <w:rsid w:val="0049026F"/>
    <w:rsid w:val="00490471"/>
    <w:rsid w:val="00490F9B"/>
    <w:rsid w:val="004919FD"/>
    <w:rsid w:val="00492477"/>
    <w:rsid w:val="0049261D"/>
    <w:rsid w:val="00493997"/>
    <w:rsid w:val="00494327"/>
    <w:rsid w:val="0049478D"/>
    <w:rsid w:val="004949BE"/>
    <w:rsid w:val="004959D9"/>
    <w:rsid w:val="004969D2"/>
    <w:rsid w:val="00496A61"/>
    <w:rsid w:val="00496BF8"/>
    <w:rsid w:val="004977C3"/>
    <w:rsid w:val="004A03B1"/>
    <w:rsid w:val="004A1001"/>
    <w:rsid w:val="004A1734"/>
    <w:rsid w:val="004A1AC1"/>
    <w:rsid w:val="004A1AE1"/>
    <w:rsid w:val="004A2AA2"/>
    <w:rsid w:val="004A2E87"/>
    <w:rsid w:val="004A2FF6"/>
    <w:rsid w:val="004A3499"/>
    <w:rsid w:val="004A3CE5"/>
    <w:rsid w:val="004A451A"/>
    <w:rsid w:val="004A4A2A"/>
    <w:rsid w:val="004A4A76"/>
    <w:rsid w:val="004A5CE6"/>
    <w:rsid w:val="004A5EC5"/>
    <w:rsid w:val="004A669C"/>
    <w:rsid w:val="004A6839"/>
    <w:rsid w:val="004A69C4"/>
    <w:rsid w:val="004A6F18"/>
    <w:rsid w:val="004A6F50"/>
    <w:rsid w:val="004A728B"/>
    <w:rsid w:val="004A7DB3"/>
    <w:rsid w:val="004A7FD2"/>
    <w:rsid w:val="004B0A9F"/>
    <w:rsid w:val="004B0BB7"/>
    <w:rsid w:val="004B0D00"/>
    <w:rsid w:val="004B105E"/>
    <w:rsid w:val="004B1337"/>
    <w:rsid w:val="004B21EC"/>
    <w:rsid w:val="004B29AB"/>
    <w:rsid w:val="004B2C8D"/>
    <w:rsid w:val="004B2CF1"/>
    <w:rsid w:val="004B33D3"/>
    <w:rsid w:val="004B49E6"/>
    <w:rsid w:val="004B4D3B"/>
    <w:rsid w:val="004B5221"/>
    <w:rsid w:val="004B54A4"/>
    <w:rsid w:val="004B5EC2"/>
    <w:rsid w:val="004B6033"/>
    <w:rsid w:val="004B7278"/>
    <w:rsid w:val="004B7335"/>
    <w:rsid w:val="004B73F6"/>
    <w:rsid w:val="004B79FC"/>
    <w:rsid w:val="004B7DFD"/>
    <w:rsid w:val="004C026C"/>
    <w:rsid w:val="004C0396"/>
    <w:rsid w:val="004C0426"/>
    <w:rsid w:val="004C1795"/>
    <w:rsid w:val="004C1C3B"/>
    <w:rsid w:val="004C23B1"/>
    <w:rsid w:val="004C253C"/>
    <w:rsid w:val="004C2C30"/>
    <w:rsid w:val="004C2D52"/>
    <w:rsid w:val="004C311C"/>
    <w:rsid w:val="004C368D"/>
    <w:rsid w:val="004C387E"/>
    <w:rsid w:val="004C3B33"/>
    <w:rsid w:val="004C3BC4"/>
    <w:rsid w:val="004C4740"/>
    <w:rsid w:val="004C4895"/>
    <w:rsid w:val="004C4BDE"/>
    <w:rsid w:val="004C4DEC"/>
    <w:rsid w:val="004C505B"/>
    <w:rsid w:val="004C5EB8"/>
    <w:rsid w:val="004C5EFC"/>
    <w:rsid w:val="004C606B"/>
    <w:rsid w:val="004C6812"/>
    <w:rsid w:val="004C68E1"/>
    <w:rsid w:val="004C72EA"/>
    <w:rsid w:val="004C7338"/>
    <w:rsid w:val="004C79DD"/>
    <w:rsid w:val="004C7C05"/>
    <w:rsid w:val="004D0AF6"/>
    <w:rsid w:val="004D0F1F"/>
    <w:rsid w:val="004D1282"/>
    <w:rsid w:val="004D142B"/>
    <w:rsid w:val="004D1637"/>
    <w:rsid w:val="004D1F9D"/>
    <w:rsid w:val="004D1FCC"/>
    <w:rsid w:val="004D2734"/>
    <w:rsid w:val="004D28B5"/>
    <w:rsid w:val="004D2FF3"/>
    <w:rsid w:val="004D3A72"/>
    <w:rsid w:val="004D3E3C"/>
    <w:rsid w:val="004D46E2"/>
    <w:rsid w:val="004D5144"/>
    <w:rsid w:val="004D590A"/>
    <w:rsid w:val="004D6652"/>
    <w:rsid w:val="004D691C"/>
    <w:rsid w:val="004D752C"/>
    <w:rsid w:val="004D7725"/>
    <w:rsid w:val="004E0C35"/>
    <w:rsid w:val="004E0E2C"/>
    <w:rsid w:val="004E146B"/>
    <w:rsid w:val="004E177F"/>
    <w:rsid w:val="004E30D3"/>
    <w:rsid w:val="004E39A2"/>
    <w:rsid w:val="004E3EF0"/>
    <w:rsid w:val="004E4412"/>
    <w:rsid w:val="004E5182"/>
    <w:rsid w:val="004E54BA"/>
    <w:rsid w:val="004E5607"/>
    <w:rsid w:val="004E6350"/>
    <w:rsid w:val="004E6389"/>
    <w:rsid w:val="004E64D7"/>
    <w:rsid w:val="004E68CA"/>
    <w:rsid w:val="004E6CD5"/>
    <w:rsid w:val="004E73B5"/>
    <w:rsid w:val="004E749B"/>
    <w:rsid w:val="004E7CC0"/>
    <w:rsid w:val="004F0D9D"/>
    <w:rsid w:val="004F125C"/>
    <w:rsid w:val="004F1421"/>
    <w:rsid w:val="004F14BC"/>
    <w:rsid w:val="004F185C"/>
    <w:rsid w:val="004F1B82"/>
    <w:rsid w:val="004F1D32"/>
    <w:rsid w:val="004F264D"/>
    <w:rsid w:val="004F2691"/>
    <w:rsid w:val="004F27FF"/>
    <w:rsid w:val="004F411A"/>
    <w:rsid w:val="004F4E27"/>
    <w:rsid w:val="004F6075"/>
    <w:rsid w:val="004F7477"/>
    <w:rsid w:val="004F78A7"/>
    <w:rsid w:val="0050025E"/>
    <w:rsid w:val="00500F01"/>
    <w:rsid w:val="00500FD8"/>
    <w:rsid w:val="00501652"/>
    <w:rsid w:val="00501FA3"/>
    <w:rsid w:val="00502078"/>
    <w:rsid w:val="005023C3"/>
    <w:rsid w:val="005024C0"/>
    <w:rsid w:val="00502F95"/>
    <w:rsid w:val="005032D8"/>
    <w:rsid w:val="00503376"/>
    <w:rsid w:val="00503418"/>
    <w:rsid w:val="005034A9"/>
    <w:rsid w:val="00503BC7"/>
    <w:rsid w:val="00503C70"/>
    <w:rsid w:val="00503DDE"/>
    <w:rsid w:val="00503DF5"/>
    <w:rsid w:val="005046A3"/>
    <w:rsid w:val="00504903"/>
    <w:rsid w:val="0050648B"/>
    <w:rsid w:val="0050686C"/>
    <w:rsid w:val="00506FF5"/>
    <w:rsid w:val="00507182"/>
    <w:rsid w:val="005072E3"/>
    <w:rsid w:val="00507E95"/>
    <w:rsid w:val="0051053F"/>
    <w:rsid w:val="00512603"/>
    <w:rsid w:val="00512E33"/>
    <w:rsid w:val="005138F3"/>
    <w:rsid w:val="005146C7"/>
    <w:rsid w:val="00514F86"/>
    <w:rsid w:val="0051598C"/>
    <w:rsid w:val="00515CA4"/>
    <w:rsid w:val="00517908"/>
    <w:rsid w:val="00517C03"/>
    <w:rsid w:val="00517F9F"/>
    <w:rsid w:val="005209C0"/>
    <w:rsid w:val="00520CB5"/>
    <w:rsid w:val="00520E45"/>
    <w:rsid w:val="005210EA"/>
    <w:rsid w:val="00523148"/>
    <w:rsid w:val="00523CD3"/>
    <w:rsid w:val="0052425B"/>
    <w:rsid w:val="00524503"/>
    <w:rsid w:val="005247DA"/>
    <w:rsid w:val="00524EFD"/>
    <w:rsid w:val="005251B2"/>
    <w:rsid w:val="00525788"/>
    <w:rsid w:val="00525E7D"/>
    <w:rsid w:val="00525F23"/>
    <w:rsid w:val="005262AC"/>
    <w:rsid w:val="005263D9"/>
    <w:rsid w:val="005266F0"/>
    <w:rsid w:val="00526A3B"/>
    <w:rsid w:val="00527119"/>
    <w:rsid w:val="0052712F"/>
    <w:rsid w:val="0052766A"/>
    <w:rsid w:val="005302D9"/>
    <w:rsid w:val="005309BB"/>
    <w:rsid w:val="0053254A"/>
    <w:rsid w:val="0053316A"/>
    <w:rsid w:val="005331C1"/>
    <w:rsid w:val="005338F8"/>
    <w:rsid w:val="00533F7D"/>
    <w:rsid w:val="005344EA"/>
    <w:rsid w:val="005356E1"/>
    <w:rsid w:val="00535C80"/>
    <w:rsid w:val="00535D05"/>
    <w:rsid w:val="00536D50"/>
    <w:rsid w:val="00537096"/>
    <w:rsid w:val="005370BB"/>
    <w:rsid w:val="00537339"/>
    <w:rsid w:val="00537652"/>
    <w:rsid w:val="00537B95"/>
    <w:rsid w:val="0054005C"/>
    <w:rsid w:val="005404D4"/>
    <w:rsid w:val="00540EE9"/>
    <w:rsid w:val="00540F66"/>
    <w:rsid w:val="0054107C"/>
    <w:rsid w:val="00541AD7"/>
    <w:rsid w:val="00541DEF"/>
    <w:rsid w:val="00542003"/>
    <w:rsid w:val="00542A08"/>
    <w:rsid w:val="00542B12"/>
    <w:rsid w:val="0054378C"/>
    <w:rsid w:val="00543D4F"/>
    <w:rsid w:val="00544558"/>
    <w:rsid w:val="0054504F"/>
    <w:rsid w:val="005450B2"/>
    <w:rsid w:val="005459C8"/>
    <w:rsid w:val="00545B0E"/>
    <w:rsid w:val="005462EC"/>
    <w:rsid w:val="0054665F"/>
    <w:rsid w:val="00546736"/>
    <w:rsid w:val="00546960"/>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6565"/>
    <w:rsid w:val="00556806"/>
    <w:rsid w:val="0055681C"/>
    <w:rsid w:val="00556EE8"/>
    <w:rsid w:val="00557693"/>
    <w:rsid w:val="00557925"/>
    <w:rsid w:val="00557F24"/>
    <w:rsid w:val="0056099F"/>
    <w:rsid w:val="00560B99"/>
    <w:rsid w:val="00560E3C"/>
    <w:rsid w:val="0056157D"/>
    <w:rsid w:val="005616DF"/>
    <w:rsid w:val="0056216B"/>
    <w:rsid w:val="0056244B"/>
    <w:rsid w:val="00562625"/>
    <w:rsid w:val="00563497"/>
    <w:rsid w:val="00563730"/>
    <w:rsid w:val="00563EDB"/>
    <w:rsid w:val="0056460C"/>
    <w:rsid w:val="00564E7A"/>
    <w:rsid w:val="005650CA"/>
    <w:rsid w:val="00565D75"/>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037"/>
    <w:rsid w:val="005736D4"/>
    <w:rsid w:val="00573D90"/>
    <w:rsid w:val="00574047"/>
    <w:rsid w:val="0057427A"/>
    <w:rsid w:val="00574D88"/>
    <w:rsid w:val="005752D0"/>
    <w:rsid w:val="0057626B"/>
    <w:rsid w:val="00577B4E"/>
    <w:rsid w:val="00580376"/>
    <w:rsid w:val="0058065E"/>
    <w:rsid w:val="00580D9C"/>
    <w:rsid w:val="00580F15"/>
    <w:rsid w:val="00581237"/>
    <w:rsid w:val="005812FD"/>
    <w:rsid w:val="00581F68"/>
    <w:rsid w:val="00585C3E"/>
    <w:rsid w:val="005862DB"/>
    <w:rsid w:val="00586E63"/>
    <w:rsid w:val="00587B15"/>
    <w:rsid w:val="00591043"/>
    <w:rsid w:val="005911CD"/>
    <w:rsid w:val="005914AD"/>
    <w:rsid w:val="005915FF"/>
    <w:rsid w:val="0059232F"/>
    <w:rsid w:val="00592591"/>
    <w:rsid w:val="005926F1"/>
    <w:rsid w:val="0059276F"/>
    <w:rsid w:val="00592C0C"/>
    <w:rsid w:val="00593128"/>
    <w:rsid w:val="00593222"/>
    <w:rsid w:val="00593AA4"/>
    <w:rsid w:val="005947A1"/>
    <w:rsid w:val="0059655F"/>
    <w:rsid w:val="00596956"/>
    <w:rsid w:val="0059769F"/>
    <w:rsid w:val="005A03D6"/>
    <w:rsid w:val="005A1363"/>
    <w:rsid w:val="005A1499"/>
    <w:rsid w:val="005A1858"/>
    <w:rsid w:val="005A1A08"/>
    <w:rsid w:val="005A32EC"/>
    <w:rsid w:val="005A355E"/>
    <w:rsid w:val="005A37CA"/>
    <w:rsid w:val="005A42D8"/>
    <w:rsid w:val="005A4B22"/>
    <w:rsid w:val="005A4D91"/>
    <w:rsid w:val="005A5257"/>
    <w:rsid w:val="005A5E61"/>
    <w:rsid w:val="005A6237"/>
    <w:rsid w:val="005A63F2"/>
    <w:rsid w:val="005A66B4"/>
    <w:rsid w:val="005A6D29"/>
    <w:rsid w:val="005A70C5"/>
    <w:rsid w:val="005A7B8B"/>
    <w:rsid w:val="005A7D0D"/>
    <w:rsid w:val="005B01F5"/>
    <w:rsid w:val="005B044B"/>
    <w:rsid w:val="005B0A82"/>
    <w:rsid w:val="005B1723"/>
    <w:rsid w:val="005B1CD3"/>
    <w:rsid w:val="005B2AEF"/>
    <w:rsid w:val="005B3172"/>
    <w:rsid w:val="005B41B4"/>
    <w:rsid w:val="005B42D9"/>
    <w:rsid w:val="005B4497"/>
    <w:rsid w:val="005B4640"/>
    <w:rsid w:val="005B46CB"/>
    <w:rsid w:val="005B49C5"/>
    <w:rsid w:val="005B4DBA"/>
    <w:rsid w:val="005B4DFC"/>
    <w:rsid w:val="005B54DB"/>
    <w:rsid w:val="005B58B7"/>
    <w:rsid w:val="005B6240"/>
    <w:rsid w:val="005B6BF1"/>
    <w:rsid w:val="005B7067"/>
    <w:rsid w:val="005B71E6"/>
    <w:rsid w:val="005B756E"/>
    <w:rsid w:val="005B7981"/>
    <w:rsid w:val="005B7F0D"/>
    <w:rsid w:val="005B7F26"/>
    <w:rsid w:val="005C0578"/>
    <w:rsid w:val="005C06CF"/>
    <w:rsid w:val="005C09A1"/>
    <w:rsid w:val="005C0BA6"/>
    <w:rsid w:val="005C132A"/>
    <w:rsid w:val="005C1339"/>
    <w:rsid w:val="005C1FB0"/>
    <w:rsid w:val="005C273B"/>
    <w:rsid w:val="005C2F2A"/>
    <w:rsid w:val="005C2FA1"/>
    <w:rsid w:val="005C30E4"/>
    <w:rsid w:val="005C328B"/>
    <w:rsid w:val="005C39CE"/>
    <w:rsid w:val="005C4A02"/>
    <w:rsid w:val="005C4B32"/>
    <w:rsid w:val="005C56F2"/>
    <w:rsid w:val="005C5A7E"/>
    <w:rsid w:val="005C5DC4"/>
    <w:rsid w:val="005C6B41"/>
    <w:rsid w:val="005C7099"/>
    <w:rsid w:val="005D0959"/>
    <w:rsid w:val="005D1213"/>
    <w:rsid w:val="005D1580"/>
    <w:rsid w:val="005D15F8"/>
    <w:rsid w:val="005D277E"/>
    <w:rsid w:val="005D3305"/>
    <w:rsid w:val="005D348B"/>
    <w:rsid w:val="005D3E0D"/>
    <w:rsid w:val="005D3E99"/>
    <w:rsid w:val="005D51EF"/>
    <w:rsid w:val="005D5F67"/>
    <w:rsid w:val="005D6505"/>
    <w:rsid w:val="005D6F36"/>
    <w:rsid w:val="005D74A2"/>
    <w:rsid w:val="005D76CA"/>
    <w:rsid w:val="005E161D"/>
    <w:rsid w:val="005E18BC"/>
    <w:rsid w:val="005E196D"/>
    <w:rsid w:val="005E1C1F"/>
    <w:rsid w:val="005E23DE"/>
    <w:rsid w:val="005E2ADD"/>
    <w:rsid w:val="005E332E"/>
    <w:rsid w:val="005E35A2"/>
    <w:rsid w:val="005E36F1"/>
    <w:rsid w:val="005E3AC6"/>
    <w:rsid w:val="005E3DC2"/>
    <w:rsid w:val="005E4161"/>
    <w:rsid w:val="005E4FAE"/>
    <w:rsid w:val="005E5193"/>
    <w:rsid w:val="005E5292"/>
    <w:rsid w:val="005E5AF5"/>
    <w:rsid w:val="005E5EE0"/>
    <w:rsid w:val="005E63D1"/>
    <w:rsid w:val="005E6C42"/>
    <w:rsid w:val="005E6F28"/>
    <w:rsid w:val="005E6F84"/>
    <w:rsid w:val="005E702A"/>
    <w:rsid w:val="005E70BF"/>
    <w:rsid w:val="005E71F5"/>
    <w:rsid w:val="005E7226"/>
    <w:rsid w:val="005E7466"/>
    <w:rsid w:val="005E76D4"/>
    <w:rsid w:val="005E785B"/>
    <w:rsid w:val="005E7E02"/>
    <w:rsid w:val="005F01DF"/>
    <w:rsid w:val="005F048B"/>
    <w:rsid w:val="005F1770"/>
    <w:rsid w:val="005F2103"/>
    <w:rsid w:val="005F41FB"/>
    <w:rsid w:val="005F46C0"/>
    <w:rsid w:val="005F5C25"/>
    <w:rsid w:val="005F5F9E"/>
    <w:rsid w:val="005F6242"/>
    <w:rsid w:val="005F667F"/>
    <w:rsid w:val="005F6B4C"/>
    <w:rsid w:val="005F6C92"/>
    <w:rsid w:val="005F6D12"/>
    <w:rsid w:val="005F7178"/>
    <w:rsid w:val="005F78A3"/>
    <w:rsid w:val="005F7988"/>
    <w:rsid w:val="006007EA"/>
    <w:rsid w:val="006008C2"/>
    <w:rsid w:val="006011B5"/>
    <w:rsid w:val="006017BC"/>
    <w:rsid w:val="00601AED"/>
    <w:rsid w:val="00601F08"/>
    <w:rsid w:val="006022BD"/>
    <w:rsid w:val="006026F2"/>
    <w:rsid w:val="006028A8"/>
    <w:rsid w:val="00604052"/>
    <w:rsid w:val="006043A6"/>
    <w:rsid w:val="0060498D"/>
    <w:rsid w:val="006049E3"/>
    <w:rsid w:val="00605115"/>
    <w:rsid w:val="00605B0E"/>
    <w:rsid w:val="00605C81"/>
    <w:rsid w:val="00605D09"/>
    <w:rsid w:val="00606365"/>
    <w:rsid w:val="00606785"/>
    <w:rsid w:val="00606D4B"/>
    <w:rsid w:val="00607036"/>
    <w:rsid w:val="0060723E"/>
    <w:rsid w:val="0061011A"/>
    <w:rsid w:val="00610271"/>
    <w:rsid w:val="006114E9"/>
    <w:rsid w:val="006121E4"/>
    <w:rsid w:val="006126AC"/>
    <w:rsid w:val="00613392"/>
    <w:rsid w:val="00613D06"/>
    <w:rsid w:val="00614335"/>
    <w:rsid w:val="00614921"/>
    <w:rsid w:val="0061492D"/>
    <w:rsid w:val="00614DE0"/>
    <w:rsid w:val="00616AB4"/>
    <w:rsid w:val="00616BAE"/>
    <w:rsid w:val="0062156C"/>
    <w:rsid w:val="0062242C"/>
    <w:rsid w:val="00623308"/>
    <w:rsid w:val="00623B05"/>
    <w:rsid w:val="0062411A"/>
    <w:rsid w:val="006243FF"/>
    <w:rsid w:val="006244DC"/>
    <w:rsid w:val="006245D5"/>
    <w:rsid w:val="0062560B"/>
    <w:rsid w:val="00625797"/>
    <w:rsid w:val="00625DD6"/>
    <w:rsid w:val="00625FC0"/>
    <w:rsid w:val="00626015"/>
    <w:rsid w:val="0062610D"/>
    <w:rsid w:val="00626DE4"/>
    <w:rsid w:val="00627234"/>
    <w:rsid w:val="00627365"/>
    <w:rsid w:val="006300F3"/>
    <w:rsid w:val="00630D9E"/>
    <w:rsid w:val="00630DA2"/>
    <w:rsid w:val="0063139F"/>
    <w:rsid w:val="0063209D"/>
    <w:rsid w:val="00632478"/>
    <w:rsid w:val="00632E3A"/>
    <w:rsid w:val="00632FA9"/>
    <w:rsid w:val="00633A62"/>
    <w:rsid w:val="00634050"/>
    <w:rsid w:val="00634AF9"/>
    <w:rsid w:val="0063591C"/>
    <w:rsid w:val="00635A12"/>
    <w:rsid w:val="006361EB"/>
    <w:rsid w:val="0063639D"/>
    <w:rsid w:val="00636B11"/>
    <w:rsid w:val="006400BB"/>
    <w:rsid w:val="00640720"/>
    <w:rsid w:val="006409FD"/>
    <w:rsid w:val="00640C31"/>
    <w:rsid w:val="00641084"/>
    <w:rsid w:val="0064136A"/>
    <w:rsid w:val="00641640"/>
    <w:rsid w:val="00641CCE"/>
    <w:rsid w:val="006420AA"/>
    <w:rsid w:val="0064297E"/>
    <w:rsid w:val="006429C2"/>
    <w:rsid w:val="0064394D"/>
    <w:rsid w:val="00645DAA"/>
    <w:rsid w:val="00645EA9"/>
    <w:rsid w:val="006469EF"/>
    <w:rsid w:val="00647014"/>
    <w:rsid w:val="00647DC8"/>
    <w:rsid w:val="00647DF3"/>
    <w:rsid w:val="006501C1"/>
    <w:rsid w:val="00650491"/>
    <w:rsid w:val="00650892"/>
    <w:rsid w:val="00650B15"/>
    <w:rsid w:val="006513A0"/>
    <w:rsid w:val="00652DAA"/>
    <w:rsid w:val="00652DC8"/>
    <w:rsid w:val="006535BC"/>
    <w:rsid w:val="006538BF"/>
    <w:rsid w:val="006541C9"/>
    <w:rsid w:val="0065471E"/>
    <w:rsid w:val="00654838"/>
    <w:rsid w:val="00655CE3"/>
    <w:rsid w:val="0065672E"/>
    <w:rsid w:val="00656E44"/>
    <w:rsid w:val="00657009"/>
    <w:rsid w:val="0065707D"/>
    <w:rsid w:val="00657241"/>
    <w:rsid w:val="006572A7"/>
    <w:rsid w:val="00657500"/>
    <w:rsid w:val="00657C77"/>
    <w:rsid w:val="00660347"/>
    <w:rsid w:val="00660C79"/>
    <w:rsid w:val="00660E9A"/>
    <w:rsid w:val="006625F7"/>
    <w:rsid w:val="00662D9A"/>
    <w:rsid w:val="0066451D"/>
    <w:rsid w:val="00664D5D"/>
    <w:rsid w:val="006654C9"/>
    <w:rsid w:val="00665E29"/>
    <w:rsid w:val="00666EA0"/>
    <w:rsid w:val="00667133"/>
    <w:rsid w:val="006677B8"/>
    <w:rsid w:val="00670DCE"/>
    <w:rsid w:val="00671D58"/>
    <w:rsid w:val="006720F8"/>
    <w:rsid w:val="006721F4"/>
    <w:rsid w:val="0067242A"/>
    <w:rsid w:val="00672BF3"/>
    <w:rsid w:val="0067303D"/>
    <w:rsid w:val="00673596"/>
    <w:rsid w:val="00674097"/>
    <w:rsid w:val="0067416E"/>
    <w:rsid w:val="006744FB"/>
    <w:rsid w:val="00674DA8"/>
    <w:rsid w:val="006751B6"/>
    <w:rsid w:val="00675881"/>
    <w:rsid w:val="00675A36"/>
    <w:rsid w:val="0067602F"/>
    <w:rsid w:val="006762CF"/>
    <w:rsid w:val="0067673D"/>
    <w:rsid w:val="006767C2"/>
    <w:rsid w:val="00676909"/>
    <w:rsid w:val="00676C4A"/>
    <w:rsid w:val="00677193"/>
    <w:rsid w:val="006810D1"/>
    <w:rsid w:val="0068132D"/>
    <w:rsid w:val="00682B54"/>
    <w:rsid w:val="00682C00"/>
    <w:rsid w:val="0068378A"/>
    <w:rsid w:val="00683BED"/>
    <w:rsid w:val="00683C91"/>
    <w:rsid w:val="006841F7"/>
    <w:rsid w:val="00684607"/>
    <w:rsid w:val="006852ED"/>
    <w:rsid w:val="00685E2B"/>
    <w:rsid w:val="00686225"/>
    <w:rsid w:val="00686585"/>
    <w:rsid w:val="00686FDE"/>
    <w:rsid w:val="0068713C"/>
    <w:rsid w:val="00687C2A"/>
    <w:rsid w:val="006907F3"/>
    <w:rsid w:val="00690D57"/>
    <w:rsid w:val="00691332"/>
    <w:rsid w:val="00692D6F"/>
    <w:rsid w:val="00692E96"/>
    <w:rsid w:val="00692EEF"/>
    <w:rsid w:val="006938C7"/>
    <w:rsid w:val="00693ABE"/>
    <w:rsid w:val="00693AF8"/>
    <w:rsid w:val="00694A2E"/>
    <w:rsid w:val="00695757"/>
    <w:rsid w:val="006957DC"/>
    <w:rsid w:val="00695F1B"/>
    <w:rsid w:val="0069617F"/>
    <w:rsid w:val="00696478"/>
    <w:rsid w:val="006965F6"/>
    <w:rsid w:val="00697DA8"/>
    <w:rsid w:val="006A0A6D"/>
    <w:rsid w:val="006A1484"/>
    <w:rsid w:val="006A20B2"/>
    <w:rsid w:val="006A21C9"/>
    <w:rsid w:val="006A2C2A"/>
    <w:rsid w:val="006A2F4A"/>
    <w:rsid w:val="006A34A9"/>
    <w:rsid w:val="006A3530"/>
    <w:rsid w:val="006A38E7"/>
    <w:rsid w:val="006A3E4B"/>
    <w:rsid w:val="006A409A"/>
    <w:rsid w:val="006A4395"/>
    <w:rsid w:val="006A4C50"/>
    <w:rsid w:val="006A5F09"/>
    <w:rsid w:val="006A630F"/>
    <w:rsid w:val="006A6868"/>
    <w:rsid w:val="006B0285"/>
    <w:rsid w:val="006B03D2"/>
    <w:rsid w:val="006B0820"/>
    <w:rsid w:val="006B0A01"/>
    <w:rsid w:val="006B0B1F"/>
    <w:rsid w:val="006B0BEA"/>
    <w:rsid w:val="006B2C56"/>
    <w:rsid w:val="006B3221"/>
    <w:rsid w:val="006B3A70"/>
    <w:rsid w:val="006B3CC6"/>
    <w:rsid w:val="006B4068"/>
    <w:rsid w:val="006B4384"/>
    <w:rsid w:val="006B4A99"/>
    <w:rsid w:val="006B4DD4"/>
    <w:rsid w:val="006B4EF3"/>
    <w:rsid w:val="006B4F49"/>
    <w:rsid w:val="006B5342"/>
    <w:rsid w:val="006B5841"/>
    <w:rsid w:val="006B5AD0"/>
    <w:rsid w:val="006B5AFC"/>
    <w:rsid w:val="006B5FDF"/>
    <w:rsid w:val="006B6305"/>
    <w:rsid w:val="006B7534"/>
    <w:rsid w:val="006B79DF"/>
    <w:rsid w:val="006C0E81"/>
    <w:rsid w:val="006C1965"/>
    <w:rsid w:val="006C2CED"/>
    <w:rsid w:val="006C2DBF"/>
    <w:rsid w:val="006C364F"/>
    <w:rsid w:val="006C3BD9"/>
    <w:rsid w:val="006C3D06"/>
    <w:rsid w:val="006C4759"/>
    <w:rsid w:val="006C4E65"/>
    <w:rsid w:val="006C503E"/>
    <w:rsid w:val="006C53CC"/>
    <w:rsid w:val="006C591F"/>
    <w:rsid w:val="006C5FDA"/>
    <w:rsid w:val="006C6436"/>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59B"/>
    <w:rsid w:val="006D2669"/>
    <w:rsid w:val="006D3D67"/>
    <w:rsid w:val="006D49BB"/>
    <w:rsid w:val="006D64D9"/>
    <w:rsid w:val="006D6A04"/>
    <w:rsid w:val="006D70E9"/>
    <w:rsid w:val="006E020E"/>
    <w:rsid w:val="006E11A0"/>
    <w:rsid w:val="006E171C"/>
    <w:rsid w:val="006E177F"/>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F3B"/>
    <w:rsid w:val="006F31DA"/>
    <w:rsid w:val="006F39F8"/>
    <w:rsid w:val="006F3AA3"/>
    <w:rsid w:val="006F5247"/>
    <w:rsid w:val="006F6118"/>
    <w:rsid w:val="006F6949"/>
    <w:rsid w:val="006F69D0"/>
    <w:rsid w:val="006F7073"/>
    <w:rsid w:val="006F74E0"/>
    <w:rsid w:val="007012F3"/>
    <w:rsid w:val="00701B1C"/>
    <w:rsid w:val="00702A20"/>
    <w:rsid w:val="0070313A"/>
    <w:rsid w:val="0070387C"/>
    <w:rsid w:val="00703C3B"/>
    <w:rsid w:val="00704944"/>
    <w:rsid w:val="00704BB3"/>
    <w:rsid w:val="00704C85"/>
    <w:rsid w:val="007051A0"/>
    <w:rsid w:val="007068A5"/>
    <w:rsid w:val="00706906"/>
    <w:rsid w:val="00706CD1"/>
    <w:rsid w:val="007074BC"/>
    <w:rsid w:val="007077F3"/>
    <w:rsid w:val="007103D7"/>
    <w:rsid w:val="00711B86"/>
    <w:rsid w:val="007122C1"/>
    <w:rsid w:val="007132D7"/>
    <w:rsid w:val="007136BB"/>
    <w:rsid w:val="00713D4B"/>
    <w:rsid w:val="007140E1"/>
    <w:rsid w:val="0071582B"/>
    <w:rsid w:val="00716701"/>
    <w:rsid w:val="00717A70"/>
    <w:rsid w:val="00717D1A"/>
    <w:rsid w:val="007204DD"/>
    <w:rsid w:val="007205AF"/>
    <w:rsid w:val="007206C4"/>
    <w:rsid w:val="0072091B"/>
    <w:rsid w:val="00721E22"/>
    <w:rsid w:val="007224E9"/>
    <w:rsid w:val="007226C8"/>
    <w:rsid w:val="007234CD"/>
    <w:rsid w:val="007240E8"/>
    <w:rsid w:val="00724337"/>
    <w:rsid w:val="007251B6"/>
    <w:rsid w:val="00725706"/>
    <w:rsid w:val="00726306"/>
    <w:rsid w:val="007264B5"/>
    <w:rsid w:val="0072684A"/>
    <w:rsid w:val="007307E8"/>
    <w:rsid w:val="00731227"/>
    <w:rsid w:val="00731827"/>
    <w:rsid w:val="00732861"/>
    <w:rsid w:val="007328ED"/>
    <w:rsid w:val="00732DF4"/>
    <w:rsid w:val="00732F89"/>
    <w:rsid w:val="00733A51"/>
    <w:rsid w:val="0073408C"/>
    <w:rsid w:val="00734740"/>
    <w:rsid w:val="007347A9"/>
    <w:rsid w:val="00734C65"/>
    <w:rsid w:val="007353FF"/>
    <w:rsid w:val="007367DA"/>
    <w:rsid w:val="00737806"/>
    <w:rsid w:val="00737BD8"/>
    <w:rsid w:val="007405EB"/>
    <w:rsid w:val="00740726"/>
    <w:rsid w:val="007409BC"/>
    <w:rsid w:val="00740D2E"/>
    <w:rsid w:val="00741091"/>
    <w:rsid w:val="007413DA"/>
    <w:rsid w:val="00741F52"/>
    <w:rsid w:val="00742752"/>
    <w:rsid w:val="007429D3"/>
    <w:rsid w:val="00742A92"/>
    <w:rsid w:val="00742C46"/>
    <w:rsid w:val="007433D1"/>
    <w:rsid w:val="00743F0F"/>
    <w:rsid w:val="00745A0F"/>
    <w:rsid w:val="00745E1E"/>
    <w:rsid w:val="00746335"/>
    <w:rsid w:val="00746B08"/>
    <w:rsid w:val="00746FFA"/>
    <w:rsid w:val="0075010E"/>
    <w:rsid w:val="007503F1"/>
    <w:rsid w:val="00751068"/>
    <w:rsid w:val="00751BFA"/>
    <w:rsid w:val="00752084"/>
    <w:rsid w:val="007521B9"/>
    <w:rsid w:val="00752A9D"/>
    <w:rsid w:val="00752D1C"/>
    <w:rsid w:val="00752FDC"/>
    <w:rsid w:val="00753A3C"/>
    <w:rsid w:val="00753A44"/>
    <w:rsid w:val="00753BAE"/>
    <w:rsid w:val="0075442B"/>
    <w:rsid w:val="00755554"/>
    <w:rsid w:val="00755D54"/>
    <w:rsid w:val="00756087"/>
    <w:rsid w:val="00756177"/>
    <w:rsid w:val="00756198"/>
    <w:rsid w:val="00756464"/>
    <w:rsid w:val="00757C1E"/>
    <w:rsid w:val="00757EC7"/>
    <w:rsid w:val="00760505"/>
    <w:rsid w:val="0076134C"/>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75FB"/>
    <w:rsid w:val="00767705"/>
    <w:rsid w:val="00767D7A"/>
    <w:rsid w:val="00767E56"/>
    <w:rsid w:val="0077009D"/>
    <w:rsid w:val="00770727"/>
    <w:rsid w:val="0077074F"/>
    <w:rsid w:val="00770C01"/>
    <w:rsid w:val="00771E85"/>
    <w:rsid w:val="0077261C"/>
    <w:rsid w:val="00772D76"/>
    <w:rsid w:val="007743A7"/>
    <w:rsid w:val="007744B6"/>
    <w:rsid w:val="007764BA"/>
    <w:rsid w:val="00776D88"/>
    <w:rsid w:val="007805F4"/>
    <w:rsid w:val="00780B54"/>
    <w:rsid w:val="00780C41"/>
    <w:rsid w:val="007814CA"/>
    <w:rsid w:val="00781A93"/>
    <w:rsid w:val="00781B9D"/>
    <w:rsid w:val="007822F2"/>
    <w:rsid w:val="007825F6"/>
    <w:rsid w:val="007826B9"/>
    <w:rsid w:val="00783621"/>
    <w:rsid w:val="00784401"/>
    <w:rsid w:val="00784877"/>
    <w:rsid w:val="00784AB4"/>
    <w:rsid w:val="007854D1"/>
    <w:rsid w:val="00785627"/>
    <w:rsid w:val="00785B6D"/>
    <w:rsid w:val="007860E8"/>
    <w:rsid w:val="007864E6"/>
    <w:rsid w:val="007869B9"/>
    <w:rsid w:val="0078770E"/>
    <w:rsid w:val="00790B83"/>
    <w:rsid w:val="007916E4"/>
    <w:rsid w:val="007917FF"/>
    <w:rsid w:val="0079200D"/>
    <w:rsid w:val="007920AD"/>
    <w:rsid w:val="00792D4A"/>
    <w:rsid w:val="0079333C"/>
    <w:rsid w:val="00793387"/>
    <w:rsid w:val="00793467"/>
    <w:rsid w:val="0079366E"/>
    <w:rsid w:val="007938D3"/>
    <w:rsid w:val="00793994"/>
    <w:rsid w:val="00793A13"/>
    <w:rsid w:val="00793D08"/>
    <w:rsid w:val="00793FDE"/>
    <w:rsid w:val="00794061"/>
    <w:rsid w:val="00794F4B"/>
    <w:rsid w:val="007956A4"/>
    <w:rsid w:val="00795974"/>
    <w:rsid w:val="007968C8"/>
    <w:rsid w:val="00796BD2"/>
    <w:rsid w:val="00797873"/>
    <w:rsid w:val="007A002E"/>
    <w:rsid w:val="007A02A4"/>
    <w:rsid w:val="007A0833"/>
    <w:rsid w:val="007A0C78"/>
    <w:rsid w:val="007A1173"/>
    <w:rsid w:val="007A1403"/>
    <w:rsid w:val="007A14F4"/>
    <w:rsid w:val="007A1585"/>
    <w:rsid w:val="007A1622"/>
    <w:rsid w:val="007A1F0F"/>
    <w:rsid w:val="007A20D0"/>
    <w:rsid w:val="007A20E1"/>
    <w:rsid w:val="007A2231"/>
    <w:rsid w:val="007A3211"/>
    <w:rsid w:val="007A398C"/>
    <w:rsid w:val="007A3D34"/>
    <w:rsid w:val="007A4782"/>
    <w:rsid w:val="007A4A10"/>
    <w:rsid w:val="007A6047"/>
    <w:rsid w:val="007A6346"/>
    <w:rsid w:val="007A71A0"/>
    <w:rsid w:val="007B0021"/>
    <w:rsid w:val="007B19DB"/>
    <w:rsid w:val="007B298B"/>
    <w:rsid w:val="007B3717"/>
    <w:rsid w:val="007B3C69"/>
    <w:rsid w:val="007B3FDC"/>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F12"/>
    <w:rsid w:val="007C4389"/>
    <w:rsid w:val="007C494C"/>
    <w:rsid w:val="007C5446"/>
    <w:rsid w:val="007C55D6"/>
    <w:rsid w:val="007C5879"/>
    <w:rsid w:val="007C5D22"/>
    <w:rsid w:val="007C6447"/>
    <w:rsid w:val="007C66CF"/>
    <w:rsid w:val="007C67AA"/>
    <w:rsid w:val="007C6BC5"/>
    <w:rsid w:val="007C72A1"/>
    <w:rsid w:val="007C7BA6"/>
    <w:rsid w:val="007C7E20"/>
    <w:rsid w:val="007D03ED"/>
    <w:rsid w:val="007D0C20"/>
    <w:rsid w:val="007D1352"/>
    <w:rsid w:val="007D1906"/>
    <w:rsid w:val="007D21C9"/>
    <w:rsid w:val="007D2A1D"/>
    <w:rsid w:val="007D2C11"/>
    <w:rsid w:val="007D37FA"/>
    <w:rsid w:val="007D441B"/>
    <w:rsid w:val="007D52BB"/>
    <w:rsid w:val="007D53F2"/>
    <w:rsid w:val="007D5701"/>
    <w:rsid w:val="007D5D20"/>
    <w:rsid w:val="007D5FFA"/>
    <w:rsid w:val="007D72AB"/>
    <w:rsid w:val="007D7A41"/>
    <w:rsid w:val="007D7AB1"/>
    <w:rsid w:val="007E070D"/>
    <w:rsid w:val="007E0AE0"/>
    <w:rsid w:val="007E0DBD"/>
    <w:rsid w:val="007E0E61"/>
    <w:rsid w:val="007E1D9F"/>
    <w:rsid w:val="007E1F33"/>
    <w:rsid w:val="007E2260"/>
    <w:rsid w:val="007E267D"/>
    <w:rsid w:val="007E2C6F"/>
    <w:rsid w:val="007E2F86"/>
    <w:rsid w:val="007E43B2"/>
    <w:rsid w:val="007E44E9"/>
    <w:rsid w:val="007E4992"/>
    <w:rsid w:val="007E503F"/>
    <w:rsid w:val="007E5F0B"/>
    <w:rsid w:val="007E6A24"/>
    <w:rsid w:val="007E6CF7"/>
    <w:rsid w:val="007E772D"/>
    <w:rsid w:val="007E7EB1"/>
    <w:rsid w:val="007F08C6"/>
    <w:rsid w:val="007F08FD"/>
    <w:rsid w:val="007F1170"/>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70D8"/>
    <w:rsid w:val="007F7DDD"/>
    <w:rsid w:val="0080000F"/>
    <w:rsid w:val="00800493"/>
    <w:rsid w:val="00801105"/>
    <w:rsid w:val="0080146D"/>
    <w:rsid w:val="00801B6E"/>
    <w:rsid w:val="00802878"/>
    <w:rsid w:val="008049CB"/>
    <w:rsid w:val="00804BAE"/>
    <w:rsid w:val="00804C7E"/>
    <w:rsid w:val="008064C9"/>
    <w:rsid w:val="00806AB7"/>
    <w:rsid w:val="00806C75"/>
    <w:rsid w:val="008071D1"/>
    <w:rsid w:val="008078AA"/>
    <w:rsid w:val="00807ABE"/>
    <w:rsid w:val="00810765"/>
    <w:rsid w:val="00811F4C"/>
    <w:rsid w:val="00812127"/>
    <w:rsid w:val="008130BD"/>
    <w:rsid w:val="008133F9"/>
    <w:rsid w:val="008134E9"/>
    <w:rsid w:val="008139F5"/>
    <w:rsid w:val="00813C17"/>
    <w:rsid w:val="008140FA"/>
    <w:rsid w:val="0081440F"/>
    <w:rsid w:val="0081445F"/>
    <w:rsid w:val="0081494F"/>
    <w:rsid w:val="00814ADB"/>
    <w:rsid w:val="00814C9D"/>
    <w:rsid w:val="008151F9"/>
    <w:rsid w:val="00816DAA"/>
    <w:rsid w:val="008171EE"/>
    <w:rsid w:val="0081754D"/>
    <w:rsid w:val="008176CD"/>
    <w:rsid w:val="00817AFB"/>
    <w:rsid w:val="00817CE8"/>
    <w:rsid w:val="0082036A"/>
    <w:rsid w:val="0082037A"/>
    <w:rsid w:val="008214B3"/>
    <w:rsid w:val="008214D4"/>
    <w:rsid w:val="00821A71"/>
    <w:rsid w:val="008221E0"/>
    <w:rsid w:val="00823B18"/>
    <w:rsid w:val="0082562A"/>
    <w:rsid w:val="00825ECD"/>
    <w:rsid w:val="00827B38"/>
    <w:rsid w:val="0083153F"/>
    <w:rsid w:val="00831968"/>
    <w:rsid w:val="00831EE1"/>
    <w:rsid w:val="008321AC"/>
    <w:rsid w:val="00832D40"/>
    <w:rsid w:val="0083319C"/>
    <w:rsid w:val="008331FE"/>
    <w:rsid w:val="0083330D"/>
    <w:rsid w:val="00833C0E"/>
    <w:rsid w:val="0083418C"/>
    <w:rsid w:val="00834E3E"/>
    <w:rsid w:val="008362EE"/>
    <w:rsid w:val="00836906"/>
    <w:rsid w:val="008372A4"/>
    <w:rsid w:val="00840088"/>
    <w:rsid w:val="00841091"/>
    <w:rsid w:val="00843001"/>
    <w:rsid w:val="00844E04"/>
    <w:rsid w:val="00845AD3"/>
    <w:rsid w:val="008464C7"/>
    <w:rsid w:val="00846519"/>
    <w:rsid w:val="008468FD"/>
    <w:rsid w:val="00847939"/>
    <w:rsid w:val="00847975"/>
    <w:rsid w:val="008506BF"/>
    <w:rsid w:val="00850802"/>
    <w:rsid w:val="0085091C"/>
    <w:rsid w:val="0085122C"/>
    <w:rsid w:val="00851C95"/>
    <w:rsid w:val="00851E81"/>
    <w:rsid w:val="008520B5"/>
    <w:rsid w:val="00852263"/>
    <w:rsid w:val="0085251F"/>
    <w:rsid w:val="0085305A"/>
    <w:rsid w:val="00854541"/>
    <w:rsid w:val="00854626"/>
    <w:rsid w:val="00854C2B"/>
    <w:rsid w:val="00854D21"/>
    <w:rsid w:val="00854F58"/>
    <w:rsid w:val="00855635"/>
    <w:rsid w:val="008556C6"/>
    <w:rsid w:val="00855AEB"/>
    <w:rsid w:val="0085691E"/>
    <w:rsid w:val="00856C27"/>
    <w:rsid w:val="00857530"/>
    <w:rsid w:val="00857A0D"/>
    <w:rsid w:val="00857CEB"/>
    <w:rsid w:val="00857E6B"/>
    <w:rsid w:val="0086013F"/>
    <w:rsid w:val="00860233"/>
    <w:rsid w:val="00860473"/>
    <w:rsid w:val="00860986"/>
    <w:rsid w:val="00860CC0"/>
    <w:rsid w:val="00860E95"/>
    <w:rsid w:val="0086149A"/>
    <w:rsid w:val="008616F0"/>
    <w:rsid w:val="00861B46"/>
    <w:rsid w:val="00863348"/>
    <w:rsid w:val="0086378A"/>
    <w:rsid w:val="00864060"/>
    <w:rsid w:val="0086450A"/>
    <w:rsid w:val="00865557"/>
    <w:rsid w:val="0086735A"/>
    <w:rsid w:val="008675F6"/>
    <w:rsid w:val="00867BE0"/>
    <w:rsid w:val="00867F15"/>
    <w:rsid w:val="00870BFA"/>
    <w:rsid w:val="00871771"/>
    <w:rsid w:val="00871A6C"/>
    <w:rsid w:val="00871A80"/>
    <w:rsid w:val="00871D4A"/>
    <w:rsid w:val="008720AB"/>
    <w:rsid w:val="008725A9"/>
    <w:rsid w:val="00872A98"/>
    <w:rsid w:val="00873468"/>
    <w:rsid w:val="00874E66"/>
    <w:rsid w:val="00875412"/>
    <w:rsid w:val="0087681E"/>
    <w:rsid w:val="008771CD"/>
    <w:rsid w:val="00877BD4"/>
    <w:rsid w:val="0088096D"/>
    <w:rsid w:val="00881DC0"/>
    <w:rsid w:val="00881DF6"/>
    <w:rsid w:val="0088236C"/>
    <w:rsid w:val="00882CEB"/>
    <w:rsid w:val="00882D56"/>
    <w:rsid w:val="00883D76"/>
    <w:rsid w:val="0088408B"/>
    <w:rsid w:val="008846D6"/>
    <w:rsid w:val="00884F9B"/>
    <w:rsid w:val="008852CD"/>
    <w:rsid w:val="00886E61"/>
    <w:rsid w:val="00887375"/>
    <w:rsid w:val="00887447"/>
    <w:rsid w:val="00887C21"/>
    <w:rsid w:val="00887E25"/>
    <w:rsid w:val="00890B85"/>
    <w:rsid w:val="00890E52"/>
    <w:rsid w:val="008923E4"/>
    <w:rsid w:val="0089320B"/>
    <w:rsid w:val="00893596"/>
    <w:rsid w:val="00893755"/>
    <w:rsid w:val="008938B8"/>
    <w:rsid w:val="00893ED8"/>
    <w:rsid w:val="008943DA"/>
    <w:rsid w:val="00894416"/>
    <w:rsid w:val="00894748"/>
    <w:rsid w:val="0089476E"/>
    <w:rsid w:val="008949B9"/>
    <w:rsid w:val="00896708"/>
    <w:rsid w:val="00896E4F"/>
    <w:rsid w:val="00897156"/>
    <w:rsid w:val="008971ED"/>
    <w:rsid w:val="008972FF"/>
    <w:rsid w:val="008974D4"/>
    <w:rsid w:val="00897A03"/>
    <w:rsid w:val="00897EF7"/>
    <w:rsid w:val="008A008F"/>
    <w:rsid w:val="008A064E"/>
    <w:rsid w:val="008A070F"/>
    <w:rsid w:val="008A072C"/>
    <w:rsid w:val="008A0C3F"/>
    <w:rsid w:val="008A10F9"/>
    <w:rsid w:val="008A1604"/>
    <w:rsid w:val="008A162F"/>
    <w:rsid w:val="008A1DA0"/>
    <w:rsid w:val="008A1DE0"/>
    <w:rsid w:val="008A200F"/>
    <w:rsid w:val="008A227F"/>
    <w:rsid w:val="008A3158"/>
    <w:rsid w:val="008A40CD"/>
    <w:rsid w:val="008A4C50"/>
    <w:rsid w:val="008A5B62"/>
    <w:rsid w:val="008A5F03"/>
    <w:rsid w:val="008A6269"/>
    <w:rsid w:val="008A62B0"/>
    <w:rsid w:val="008A6857"/>
    <w:rsid w:val="008A6A57"/>
    <w:rsid w:val="008A6C00"/>
    <w:rsid w:val="008A7020"/>
    <w:rsid w:val="008A71F0"/>
    <w:rsid w:val="008A73E2"/>
    <w:rsid w:val="008A7C1C"/>
    <w:rsid w:val="008B02B6"/>
    <w:rsid w:val="008B02E2"/>
    <w:rsid w:val="008B06BC"/>
    <w:rsid w:val="008B0A62"/>
    <w:rsid w:val="008B1198"/>
    <w:rsid w:val="008B2BD5"/>
    <w:rsid w:val="008B3640"/>
    <w:rsid w:val="008B3AC4"/>
    <w:rsid w:val="008B3E6E"/>
    <w:rsid w:val="008B4622"/>
    <w:rsid w:val="008B46AD"/>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B773A"/>
    <w:rsid w:val="008C0042"/>
    <w:rsid w:val="008C00A0"/>
    <w:rsid w:val="008C00C6"/>
    <w:rsid w:val="008C0476"/>
    <w:rsid w:val="008C0960"/>
    <w:rsid w:val="008C0ADA"/>
    <w:rsid w:val="008C0B4B"/>
    <w:rsid w:val="008C16DF"/>
    <w:rsid w:val="008C1A73"/>
    <w:rsid w:val="008C24DB"/>
    <w:rsid w:val="008C2733"/>
    <w:rsid w:val="008C29DA"/>
    <w:rsid w:val="008C2DE9"/>
    <w:rsid w:val="008C31D4"/>
    <w:rsid w:val="008C32C5"/>
    <w:rsid w:val="008C364C"/>
    <w:rsid w:val="008C408F"/>
    <w:rsid w:val="008C5A43"/>
    <w:rsid w:val="008C6333"/>
    <w:rsid w:val="008C748A"/>
    <w:rsid w:val="008C7702"/>
    <w:rsid w:val="008C7B5C"/>
    <w:rsid w:val="008D0053"/>
    <w:rsid w:val="008D0989"/>
    <w:rsid w:val="008D113C"/>
    <w:rsid w:val="008D1EA5"/>
    <w:rsid w:val="008D2567"/>
    <w:rsid w:val="008D2AF7"/>
    <w:rsid w:val="008D30AA"/>
    <w:rsid w:val="008D34D0"/>
    <w:rsid w:val="008D376F"/>
    <w:rsid w:val="008D3E82"/>
    <w:rsid w:val="008D45D5"/>
    <w:rsid w:val="008D480C"/>
    <w:rsid w:val="008D4C72"/>
    <w:rsid w:val="008D57A0"/>
    <w:rsid w:val="008D6399"/>
    <w:rsid w:val="008D65FE"/>
    <w:rsid w:val="008D760A"/>
    <w:rsid w:val="008D77BD"/>
    <w:rsid w:val="008D7966"/>
    <w:rsid w:val="008E021C"/>
    <w:rsid w:val="008E05AD"/>
    <w:rsid w:val="008E0CDD"/>
    <w:rsid w:val="008E1917"/>
    <w:rsid w:val="008E3147"/>
    <w:rsid w:val="008E4214"/>
    <w:rsid w:val="008E448C"/>
    <w:rsid w:val="008E4902"/>
    <w:rsid w:val="008E567E"/>
    <w:rsid w:val="008E77A8"/>
    <w:rsid w:val="008E7988"/>
    <w:rsid w:val="008F0757"/>
    <w:rsid w:val="008F0AF7"/>
    <w:rsid w:val="008F0DD3"/>
    <w:rsid w:val="008F124A"/>
    <w:rsid w:val="008F1270"/>
    <w:rsid w:val="008F13D6"/>
    <w:rsid w:val="008F144F"/>
    <w:rsid w:val="008F2260"/>
    <w:rsid w:val="008F32CC"/>
    <w:rsid w:val="008F3AB6"/>
    <w:rsid w:val="008F5857"/>
    <w:rsid w:val="008F5CCF"/>
    <w:rsid w:val="008F620E"/>
    <w:rsid w:val="008F6344"/>
    <w:rsid w:val="008F678D"/>
    <w:rsid w:val="008F7C64"/>
    <w:rsid w:val="009003E5"/>
    <w:rsid w:val="009005E0"/>
    <w:rsid w:val="009006D2"/>
    <w:rsid w:val="00900DCC"/>
    <w:rsid w:val="00900F94"/>
    <w:rsid w:val="00901061"/>
    <w:rsid w:val="00901910"/>
    <w:rsid w:val="00902A84"/>
    <w:rsid w:val="009031B6"/>
    <w:rsid w:val="009037B3"/>
    <w:rsid w:val="00904794"/>
    <w:rsid w:val="00904FCE"/>
    <w:rsid w:val="00905CA8"/>
    <w:rsid w:val="00906984"/>
    <w:rsid w:val="00906E48"/>
    <w:rsid w:val="009071C1"/>
    <w:rsid w:val="00907C2C"/>
    <w:rsid w:val="0091029B"/>
    <w:rsid w:val="00910CED"/>
    <w:rsid w:val="00911120"/>
    <w:rsid w:val="00913AC1"/>
    <w:rsid w:val="00914747"/>
    <w:rsid w:val="00914A02"/>
    <w:rsid w:val="009151A4"/>
    <w:rsid w:val="009157B8"/>
    <w:rsid w:val="009165AF"/>
    <w:rsid w:val="009168D1"/>
    <w:rsid w:val="00916CE7"/>
    <w:rsid w:val="00916F88"/>
    <w:rsid w:val="00917BB1"/>
    <w:rsid w:val="009202FD"/>
    <w:rsid w:val="00920AA1"/>
    <w:rsid w:val="00921286"/>
    <w:rsid w:val="0092141B"/>
    <w:rsid w:val="00921857"/>
    <w:rsid w:val="00922768"/>
    <w:rsid w:val="0092360F"/>
    <w:rsid w:val="0092425F"/>
    <w:rsid w:val="0092464D"/>
    <w:rsid w:val="00925445"/>
    <w:rsid w:val="00925FF1"/>
    <w:rsid w:val="009266A5"/>
    <w:rsid w:val="00926C56"/>
    <w:rsid w:val="00926D40"/>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CD1"/>
    <w:rsid w:val="00936F51"/>
    <w:rsid w:val="00940705"/>
    <w:rsid w:val="00941708"/>
    <w:rsid w:val="00942625"/>
    <w:rsid w:val="00942EE7"/>
    <w:rsid w:val="0094312C"/>
    <w:rsid w:val="00943258"/>
    <w:rsid w:val="009435D7"/>
    <w:rsid w:val="00943B76"/>
    <w:rsid w:val="00943C41"/>
    <w:rsid w:val="00943CE6"/>
    <w:rsid w:val="00944648"/>
    <w:rsid w:val="009446C2"/>
    <w:rsid w:val="00944835"/>
    <w:rsid w:val="00944E1A"/>
    <w:rsid w:val="00944F1E"/>
    <w:rsid w:val="00945BBD"/>
    <w:rsid w:val="009475C4"/>
    <w:rsid w:val="00950B15"/>
    <w:rsid w:val="00951500"/>
    <w:rsid w:val="00951F25"/>
    <w:rsid w:val="00952D3D"/>
    <w:rsid w:val="00952D63"/>
    <w:rsid w:val="0095358B"/>
    <w:rsid w:val="00953891"/>
    <w:rsid w:val="00953CA4"/>
    <w:rsid w:val="00954BB5"/>
    <w:rsid w:val="009552CE"/>
    <w:rsid w:val="00955602"/>
    <w:rsid w:val="0095613D"/>
    <w:rsid w:val="0095622A"/>
    <w:rsid w:val="009568B8"/>
    <w:rsid w:val="009579A8"/>
    <w:rsid w:val="00960255"/>
    <w:rsid w:val="00960DBC"/>
    <w:rsid w:val="00960FB6"/>
    <w:rsid w:val="00961920"/>
    <w:rsid w:val="0096259D"/>
    <w:rsid w:val="00962B91"/>
    <w:rsid w:val="00962DDE"/>
    <w:rsid w:val="00962EA6"/>
    <w:rsid w:val="009631B8"/>
    <w:rsid w:val="009634CD"/>
    <w:rsid w:val="00964587"/>
    <w:rsid w:val="00964646"/>
    <w:rsid w:val="009655BF"/>
    <w:rsid w:val="009659D1"/>
    <w:rsid w:val="00966C2F"/>
    <w:rsid w:val="00966C5A"/>
    <w:rsid w:val="009670A0"/>
    <w:rsid w:val="009672EC"/>
    <w:rsid w:val="009674F8"/>
    <w:rsid w:val="00967809"/>
    <w:rsid w:val="00967841"/>
    <w:rsid w:val="00967D03"/>
    <w:rsid w:val="00970162"/>
    <w:rsid w:val="00970759"/>
    <w:rsid w:val="0097076B"/>
    <w:rsid w:val="00971059"/>
    <w:rsid w:val="009719A7"/>
    <w:rsid w:val="00972D65"/>
    <w:rsid w:val="00972D95"/>
    <w:rsid w:val="00973117"/>
    <w:rsid w:val="00973E57"/>
    <w:rsid w:val="00974A2F"/>
    <w:rsid w:val="009753EA"/>
    <w:rsid w:val="00975B1D"/>
    <w:rsid w:val="00975D21"/>
    <w:rsid w:val="00976C60"/>
    <w:rsid w:val="00977EE2"/>
    <w:rsid w:val="00980531"/>
    <w:rsid w:val="00980A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A25"/>
    <w:rsid w:val="00990D7C"/>
    <w:rsid w:val="00990E1D"/>
    <w:rsid w:val="00991772"/>
    <w:rsid w:val="00993861"/>
    <w:rsid w:val="00994D56"/>
    <w:rsid w:val="00994FFF"/>
    <w:rsid w:val="0099500D"/>
    <w:rsid w:val="0099527D"/>
    <w:rsid w:val="009957D4"/>
    <w:rsid w:val="00995B44"/>
    <w:rsid w:val="00995E57"/>
    <w:rsid w:val="00995E8B"/>
    <w:rsid w:val="009967C2"/>
    <w:rsid w:val="0099749F"/>
    <w:rsid w:val="009A06B4"/>
    <w:rsid w:val="009A0D05"/>
    <w:rsid w:val="009A10D6"/>
    <w:rsid w:val="009A129F"/>
    <w:rsid w:val="009A1705"/>
    <w:rsid w:val="009A1E6D"/>
    <w:rsid w:val="009A240D"/>
    <w:rsid w:val="009A2807"/>
    <w:rsid w:val="009A37A5"/>
    <w:rsid w:val="009A4154"/>
    <w:rsid w:val="009A4A21"/>
    <w:rsid w:val="009A6198"/>
    <w:rsid w:val="009A69E2"/>
    <w:rsid w:val="009B05FA"/>
    <w:rsid w:val="009B0AA8"/>
    <w:rsid w:val="009B0EEA"/>
    <w:rsid w:val="009B19E2"/>
    <w:rsid w:val="009B1B5D"/>
    <w:rsid w:val="009B271F"/>
    <w:rsid w:val="009B32F2"/>
    <w:rsid w:val="009B33DA"/>
    <w:rsid w:val="009B34B0"/>
    <w:rsid w:val="009B3582"/>
    <w:rsid w:val="009B3C70"/>
    <w:rsid w:val="009B3E27"/>
    <w:rsid w:val="009B3F30"/>
    <w:rsid w:val="009B484A"/>
    <w:rsid w:val="009B4A4D"/>
    <w:rsid w:val="009B5427"/>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896"/>
    <w:rsid w:val="009C5BD7"/>
    <w:rsid w:val="009C5C3D"/>
    <w:rsid w:val="009C5FA0"/>
    <w:rsid w:val="009C602D"/>
    <w:rsid w:val="009C68B4"/>
    <w:rsid w:val="009C6A58"/>
    <w:rsid w:val="009C73FF"/>
    <w:rsid w:val="009C764B"/>
    <w:rsid w:val="009C7DCA"/>
    <w:rsid w:val="009C7ED1"/>
    <w:rsid w:val="009D1181"/>
    <w:rsid w:val="009D133A"/>
    <w:rsid w:val="009D135C"/>
    <w:rsid w:val="009D24C0"/>
    <w:rsid w:val="009D2652"/>
    <w:rsid w:val="009D3A4C"/>
    <w:rsid w:val="009D3DAE"/>
    <w:rsid w:val="009D4930"/>
    <w:rsid w:val="009D5733"/>
    <w:rsid w:val="009D5B2E"/>
    <w:rsid w:val="009D5EBD"/>
    <w:rsid w:val="009D67D2"/>
    <w:rsid w:val="009D6EBE"/>
    <w:rsid w:val="009D7452"/>
    <w:rsid w:val="009D7C6F"/>
    <w:rsid w:val="009D7EDF"/>
    <w:rsid w:val="009E05F7"/>
    <w:rsid w:val="009E0CDC"/>
    <w:rsid w:val="009E0F72"/>
    <w:rsid w:val="009E13CB"/>
    <w:rsid w:val="009E1B7B"/>
    <w:rsid w:val="009E2027"/>
    <w:rsid w:val="009E3781"/>
    <w:rsid w:val="009E3BE5"/>
    <w:rsid w:val="009E40EE"/>
    <w:rsid w:val="009E7B53"/>
    <w:rsid w:val="009E7B96"/>
    <w:rsid w:val="009E7F1E"/>
    <w:rsid w:val="009F25F3"/>
    <w:rsid w:val="009F335F"/>
    <w:rsid w:val="009F33E2"/>
    <w:rsid w:val="009F3C3E"/>
    <w:rsid w:val="009F4011"/>
    <w:rsid w:val="009F406D"/>
    <w:rsid w:val="009F4F0F"/>
    <w:rsid w:val="009F4F15"/>
    <w:rsid w:val="009F569C"/>
    <w:rsid w:val="009F5965"/>
    <w:rsid w:val="009F5C80"/>
    <w:rsid w:val="009F65ED"/>
    <w:rsid w:val="009F6726"/>
    <w:rsid w:val="00A017FB"/>
    <w:rsid w:val="00A02347"/>
    <w:rsid w:val="00A025D7"/>
    <w:rsid w:val="00A03D78"/>
    <w:rsid w:val="00A03E47"/>
    <w:rsid w:val="00A04285"/>
    <w:rsid w:val="00A06460"/>
    <w:rsid w:val="00A06BCA"/>
    <w:rsid w:val="00A0703A"/>
    <w:rsid w:val="00A0719D"/>
    <w:rsid w:val="00A07A0A"/>
    <w:rsid w:val="00A07C6F"/>
    <w:rsid w:val="00A11DB9"/>
    <w:rsid w:val="00A128A8"/>
    <w:rsid w:val="00A12C74"/>
    <w:rsid w:val="00A12DFF"/>
    <w:rsid w:val="00A136C2"/>
    <w:rsid w:val="00A13729"/>
    <w:rsid w:val="00A13C3A"/>
    <w:rsid w:val="00A142CA"/>
    <w:rsid w:val="00A14ED6"/>
    <w:rsid w:val="00A150AB"/>
    <w:rsid w:val="00A15120"/>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75A"/>
    <w:rsid w:val="00A23BF7"/>
    <w:rsid w:val="00A24013"/>
    <w:rsid w:val="00A24B64"/>
    <w:rsid w:val="00A25947"/>
    <w:rsid w:val="00A26082"/>
    <w:rsid w:val="00A267C0"/>
    <w:rsid w:val="00A26924"/>
    <w:rsid w:val="00A30345"/>
    <w:rsid w:val="00A3067F"/>
    <w:rsid w:val="00A3108B"/>
    <w:rsid w:val="00A3133E"/>
    <w:rsid w:val="00A313FB"/>
    <w:rsid w:val="00A31D95"/>
    <w:rsid w:val="00A320E7"/>
    <w:rsid w:val="00A322FB"/>
    <w:rsid w:val="00A332AD"/>
    <w:rsid w:val="00A34FCF"/>
    <w:rsid w:val="00A3558E"/>
    <w:rsid w:val="00A35B4C"/>
    <w:rsid w:val="00A35B63"/>
    <w:rsid w:val="00A35D5D"/>
    <w:rsid w:val="00A35FC0"/>
    <w:rsid w:val="00A372E0"/>
    <w:rsid w:val="00A37B17"/>
    <w:rsid w:val="00A37CDB"/>
    <w:rsid w:val="00A402F1"/>
    <w:rsid w:val="00A403F6"/>
    <w:rsid w:val="00A421CC"/>
    <w:rsid w:val="00A423F0"/>
    <w:rsid w:val="00A42C39"/>
    <w:rsid w:val="00A42F04"/>
    <w:rsid w:val="00A43239"/>
    <w:rsid w:val="00A433CA"/>
    <w:rsid w:val="00A4375D"/>
    <w:rsid w:val="00A437F7"/>
    <w:rsid w:val="00A43C55"/>
    <w:rsid w:val="00A43D4B"/>
    <w:rsid w:val="00A44652"/>
    <w:rsid w:val="00A44AD9"/>
    <w:rsid w:val="00A451E5"/>
    <w:rsid w:val="00A453BF"/>
    <w:rsid w:val="00A4591E"/>
    <w:rsid w:val="00A45989"/>
    <w:rsid w:val="00A459F6"/>
    <w:rsid w:val="00A45FCD"/>
    <w:rsid w:val="00A4623E"/>
    <w:rsid w:val="00A465AE"/>
    <w:rsid w:val="00A4661F"/>
    <w:rsid w:val="00A47426"/>
    <w:rsid w:val="00A474A1"/>
    <w:rsid w:val="00A50283"/>
    <w:rsid w:val="00A50737"/>
    <w:rsid w:val="00A508FE"/>
    <w:rsid w:val="00A52D80"/>
    <w:rsid w:val="00A5320B"/>
    <w:rsid w:val="00A53513"/>
    <w:rsid w:val="00A53804"/>
    <w:rsid w:val="00A53A94"/>
    <w:rsid w:val="00A53CF5"/>
    <w:rsid w:val="00A54185"/>
    <w:rsid w:val="00A54337"/>
    <w:rsid w:val="00A54939"/>
    <w:rsid w:val="00A54B63"/>
    <w:rsid w:val="00A54DF4"/>
    <w:rsid w:val="00A551A9"/>
    <w:rsid w:val="00A55D0E"/>
    <w:rsid w:val="00A560AF"/>
    <w:rsid w:val="00A56524"/>
    <w:rsid w:val="00A5652A"/>
    <w:rsid w:val="00A568F7"/>
    <w:rsid w:val="00A5735C"/>
    <w:rsid w:val="00A57763"/>
    <w:rsid w:val="00A60336"/>
    <w:rsid w:val="00A6067E"/>
    <w:rsid w:val="00A60B24"/>
    <w:rsid w:val="00A616F2"/>
    <w:rsid w:val="00A6262B"/>
    <w:rsid w:val="00A62A79"/>
    <w:rsid w:val="00A62F8A"/>
    <w:rsid w:val="00A63BCB"/>
    <w:rsid w:val="00A6454E"/>
    <w:rsid w:val="00A648B0"/>
    <w:rsid w:val="00A659B7"/>
    <w:rsid w:val="00A65B94"/>
    <w:rsid w:val="00A65BFF"/>
    <w:rsid w:val="00A66177"/>
    <w:rsid w:val="00A665B2"/>
    <w:rsid w:val="00A668FC"/>
    <w:rsid w:val="00A66FA6"/>
    <w:rsid w:val="00A6789D"/>
    <w:rsid w:val="00A703BA"/>
    <w:rsid w:val="00A71E8F"/>
    <w:rsid w:val="00A725AE"/>
    <w:rsid w:val="00A72A23"/>
    <w:rsid w:val="00A73A1C"/>
    <w:rsid w:val="00A73A62"/>
    <w:rsid w:val="00A741AB"/>
    <w:rsid w:val="00A75156"/>
    <w:rsid w:val="00A7538B"/>
    <w:rsid w:val="00A757C4"/>
    <w:rsid w:val="00A757F1"/>
    <w:rsid w:val="00A77B01"/>
    <w:rsid w:val="00A77CAB"/>
    <w:rsid w:val="00A77EB4"/>
    <w:rsid w:val="00A8028A"/>
    <w:rsid w:val="00A8041D"/>
    <w:rsid w:val="00A81863"/>
    <w:rsid w:val="00A82F64"/>
    <w:rsid w:val="00A830A0"/>
    <w:rsid w:val="00A83F3C"/>
    <w:rsid w:val="00A84581"/>
    <w:rsid w:val="00A84E65"/>
    <w:rsid w:val="00A850F7"/>
    <w:rsid w:val="00A85CBC"/>
    <w:rsid w:val="00A861D7"/>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033"/>
    <w:rsid w:val="00A943D8"/>
    <w:rsid w:val="00A95B9F"/>
    <w:rsid w:val="00A96CC5"/>
    <w:rsid w:val="00A97363"/>
    <w:rsid w:val="00A97BEF"/>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A1F"/>
    <w:rsid w:val="00AA6295"/>
    <w:rsid w:val="00AA68D0"/>
    <w:rsid w:val="00AA6D27"/>
    <w:rsid w:val="00AA7A4E"/>
    <w:rsid w:val="00AA7DE8"/>
    <w:rsid w:val="00AB0093"/>
    <w:rsid w:val="00AB128D"/>
    <w:rsid w:val="00AB13B8"/>
    <w:rsid w:val="00AB1882"/>
    <w:rsid w:val="00AB189E"/>
    <w:rsid w:val="00AB1B90"/>
    <w:rsid w:val="00AB1BC2"/>
    <w:rsid w:val="00AB1BCD"/>
    <w:rsid w:val="00AB1FE0"/>
    <w:rsid w:val="00AB2324"/>
    <w:rsid w:val="00AB2AAE"/>
    <w:rsid w:val="00AB2B20"/>
    <w:rsid w:val="00AB2DBD"/>
    <w:rsid w:val="00AB3056"/>
    <w:rsid w:val="00AB31C8"/>
    <w:rsid w:val="00AB355D"/>
    <w:rsid w:val="00AB3ED6"/>
    <w:rsid w:val="00AB4397"/>
    <w:rsid w:val="00AB44F0"/>
    <w:rsid w:val="00AB4EF4"/>
    <w:rsid w:val="00AB52BC"/>
    <w:rsid w:val="00AB5307"/>
    <w:rsid w:val="00AB6CEF"/>
    <w:rsid w:val="00AC0CB0"/>
    <w:rsid w:val="00AC0EAE"/>
    <w:rsid w:val="00AC17F0"/>
    <w:rsid w:val="00AC2027"/>
    <w:rsid w:val="00AC2637"/>
    <w:rsid w:val="00AC48EF"/>
    <w:rsid w:val="00AC5541"/>
    <w:rsid w:val="00AC5A4F"/>
    <w:rsid w:val="00AC72DE"/>
    <w:rsid w:val="00AC730B"/>
    <w:rsid w:val="00AC7D29"/>
    <w:rsid w:val="00AD0631"/>
    <w:rsid w:val="00AD0EEE"/>
    <w:rsid w:val="00AD158E"/>
    <w:rsid w:val="00AD1A0F"/>
    <w:rsid w:val="00AD1CCC"/>
    <w:rsid w:val="00AD1E61"/>
    <w:rsid w:val="00AD1F65"/>
    <w:rsid w:val="00AD2BF3"/>
    <w:rsid w:val="00AD2CAD"/>
    <w:rsid w:val="00AD31EF"/>
    <w:rsid w:val="00AD3902"/>
    <w:rsid w:val="00AD3F61"/>
    <w:rsid w:val="00AD4255"/>
    <w:rsid w:val="00AD4BCF"/>
    <w:rsid w:val="00AD532E"/>
    <w:rsid w:val="00AD6079"/>
    <w:rsid w:val="00AD6368"/>
    <w:rsid w:val="00AD6376"/>
    <w:rsid w:val="00AD6775"/>
    <w:rsid w:val="00AD692A"/>
    <w:rsid w:val="00AD7138"/>
    <w:rsid w:val="00AE0578"/>
    <w:rsid w:val="00AE05F6"/>
    <w:rsid w:val="00AE068C"/>
    <w:rsid w:val="00AE07F5"/>
    <w:rsid w:val="00AE113B"/>
    <w:rsid w:val="00AE13EE"/>
    <w:rsid w:val="00AE1433"/>
    <w:rsid w:val="00AE193C"/>
    <w:rsid w:val="00AE1C2C"/>
    <w:rsid w:val="00AE1DFE"/>
    <w:rsid w:val="00AE2CC4"/>
    <w:rsid w:val="00AE437B"/>
    <w:rsid w:val="00AE4E2A"/>
    <w:rsid w:val="00AE510C"/>
    <w:rsid w:val="00AE5498"/>
    <w:rsid w:val="00AE6703"/>
    <w:rsid w:val="00AE699A"/>
    <w:rsid w:val="00AE7106"/>
    <w:rsid w:val="00AE778A"/>
    <w:rsid w:val="00AE7951"/>
    <w:rsid w:val="00AE79E3"/>
    <w:rsid w:val="00AE7B85"/>
    <w:rsid w:val="00AE7C46"/>
    <w:rsid w:val="00AF0A53"/>
    <w:rsid w:val="00AF1428"/>
    <w:rsid w:val="00AF1971"/>
    <w:rsid w:val="00AF1F66"/>
    <w:rsid w:val="00AF3797"/>
    <w:rsid w:val="00AF3B5A"/>
    <w:rsid w:val="00AF416A"/>
    <w:rsid w:val="00AF41E7"/>
    <w:rsid w:val="00AF46CB"/>
    <w:rsid w:val="00AF5CCB"/>
    <w:rsid w:val="00AF7416"/>
    <w:rsid w:val="00AF76BE"/>
    <w:rsid w:val="00AF772D"/>
    <w:rsid w:val="00AF7EF8"/>
    <w:rsid w:val="00B0027D"/>
    <w:rsid w:val="00B004DF"/>
    <w:rsid w:val="00B0092A"/>
    <w:rsid w:val="00B0155D"/>
    <w:rsid w:val="00B01622"/>
    <w:rsid w:val="00B02196"/>
    <w:rsid w:val="00B023B4"/>
    <w:rsid w:val="00B0248F"/>
    <w:rsid w:val="00B030CC"/>
    <w:rsid w:val="00B040DB"/>
    <w:rsid w:val="00B0448E"/>
    <w:rsid w:val="00B04520"/>
    <w:rsid w:val="00B0472B"/>
    <w:rsid w:val="00B04B87"/>
    <w:rsid w:val="00B05563"/>
    <w:rsid w:val="00B05874"/>
    <w:rsid w:val="00B06530"/>
    <w:rsid w:val="00B06D55"/>
    <w:rsid w:val="00B07039"/>
    <w:rsid w:val="00B11213"/>
    <w:rsid w:val="00B11810"/>
    <w:rsid w:val="00B123D6"/>
    <w:rsid w:val="00B12BAD"/>
    <w:rsid w:val="00B13080"/>
    <w:rsid w:val="00B13572"/>
    <w:rsid w:val="00B13992"/>
    <w:rsid w:val="00B13AAA"/>
    <w:rsid w:val="00B14322"/>
    <w:rsid w:val="00B146FC"/>
    <w:rsid w:val="00B1475B"/>
    <w:rsid w:val="00B14E77"/>
    <w:rsid w:val="00B14F6F"/>
    <w:rsid w:val="00B1608A"/>
    <w:rsid w:val="00B17567"/>
    <w:rsid w:val="00B17A16"/>
    <w:rsid w:val="00B17FA9"/>
    <w:rsid w:val="00B20865"/>
    <w:rsid w:val="00B217B3"/>
    <w:rsid w:val="00B220AC"/>
    <w:rsid w:val="00B22785"/>
    <w:rsid w:val="00B22983"/>
    <w:rsid w:val="00B22C4B"/>
    <w:rsid w:val="00B22FB8"/>
    <w:rsid w:val="00B2307E"/>
    <w:rsid w:val="00B236FA"/>
    <w:rsid w:val="00B23D16"/>
    <w:rsid w:val="00B2444C"/>
    <w:rsid w:val="00B2522C"/>
    <w:rsid w:val="00B26A28"/>
    <w:rsid w:val="00B305A2"/>
    <w:rsid w:val="00B30AF9"/>
    <w:rsid w:val="00B319F1"/>
    <w:rsid w:val="00B31C1D"/>
    <w:rsid w:val="00B31E25"/>
    <w:rsid w:val="00B32212"/>
    <w:rsid w:val="00B334F8"/>
    <w:rsid w:val="00B33A7E"/>
    <w:rsid w:val="00B34509"/>
    <w:rsid w:val="00B34749"/>
    <w:rsid w:val="00B35A56"/>
    <w:rsid w:val="00B35A73"/>
    <w:rsid w:val="00B3618C"/>
    <w:rsid w:val="00B365B1"/>
    <w:rsid w:val="00B37A14"/>
    <w:rsid w:val="00B37DDD"/>
    <w:rsid w:val="00B4025F"/>
    <w:rsid w:val="00B40E3D"/>
    <w:rsid w:val="00B40ED1"/>
    <w:rsid w:val="00B41AD2"/>
    <w:rsid w:val="00B42D59"/>
    <w:rsid w:val="00B43EC4"/>
    <w:rsid w:val="00B44BAD"/>
    <w:rsid w:val="00B45074"/>
    <w:rsid w:val="00B46E48"/>
    <w:rsid w:val="00B474A8"/>
    <w:rsid w:val="00B50269"/>
    <w:rsid w:val="00B505A9"/>
    <w:rsid w:val="00B507D3"/>
    <w:rsid w:val="00B50E8C"/>
    <w:rsid w:val="00B512A9"/>
    <w:rsid w:val="00B51489"/>
    <w:rsid w:val="00B5155E"/>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57CA2"/>
    <w:rsid w:val="00B6007B"/>
    <w:rsid w:val="00B606CB"/>
    <w:rsid w:val="00B607EA"/>
    <w:rsid w:val="00B62031"/>
    <w:rsid w:val="00B6214C"/>
    <w:rsid w:val="00B62C26"/>
    <w:rsid w:val="00B6311C"/>
    <w:rsid w:val="00B63FA0"/>
    <w:rsid w:val="00B64150"/>
    <w:rsid w:val="00B6441D"/>
    <w:rsid w:val="00B6492F"/>
    <w:rsid w:val="00B6576E"/>
    <w:rsid w:val="00B662D4"/>
    <w:rsid w:val="00B67BB8"/>
    <w:rsid w:val="00B7008A"/>
    <w:rsid w:val="00B707E1"/>
    <w:rsid w:val="00B70B1E"/>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788C"/>
    <w:rsid w:val="00B779BC"/>
    <w:rsid w:val="00B77DAB"/>
    <w:rsid w:val="00B77E09"/>
    <w:rsid w:val="00B80184"/>
    <w:rsid w:val="00B80233"/>
    <w:rsid w:val="00B81E00"/>
    <w:rsid w:val="00B81E89"/>
    <w:rsid w:val="00B82036"/>
    <w:rsid w:val="00B82BCC"/>
    <w:rsid w:val="00B82D92"/>
    <w:rsid w:val="00B830F2"/>
    <w:rsid w:val="00B8328E"/>
    <w:rsid w:val="00B834C1"/>
    <w:rsid w:val="00B839D6"/>
    <w:rsid w:val="00B83D7B"/>
    <w:rsid w:val="00B83F0B"/>
    <w:rsid w:val="00B84159"/>
    <w:rsid w:val="00B84471"/>
    <w:rsid w:val="00B85115"/>
    <w:rsid w:val="00B87030"/>
    <w:rsid w:val="00B901AD"/>
    <w:rsid w:val="00B902AB"/>
    <w:rsid w:val="00B91059"/>
    <w:rsid w:val="00B9113E"/>
    <w:rsid w:val="00B91248"/>
    <w:rsid w:val="00B9273A"/>
    <w:rsid w:val="00B92A1B"/>
    <w:rsid w:val="00B93618"/>
    <w:rsid w:val="00B93C47"/>
    <w:rsid w:val="00B9496A"/>
    <w:rsid w:val="00B94C17"/>
    <w:rsid w:val="00B94CCD"/>
    <w:rsid w:val="00B951A1"/>
    <w:rsid w:val="00B9529A"/>
    <w:rsid w:val="00B95D6E"/>
    <w:rsid w:val="00B95DB5"/>
    <w:rsid w:val="00B96059"/>
    <w:rsid w:val="00B96E74"/>
    <w:rsid w:val="00B97068"/>
    <w:rsid w:val="00B977CE"/>
    <w:rsid w:val="00BA017D"/>
    <w:rsid w:val="00BA04EC"/>
    <w:rsid w:val="00BA0825"/>
    <w:rsid w:val="00BA09F5"/>
    <w:rsid w:val="00BA0FCE"/>
    <w:rsid w:val="00BA1EC6"/>
    <w:rsid w:val="00BA2181"/>
    <w:rsid w:val="00BA2503"/>
    <w:rsid w:val="00BA2B20"/>
    <w:rsid w:val="00BA327B"/>
    <w:rsid w:val="00BA3A7F"/>
    <w:rsid w:val="00BA4063"/>
    <w:rsid w:val="00BA4311"/>
    <w:rsid w:val="00BA5850"/>
    <w:rsid w:val="00BA5939"/>
    <w:rsid w:val="00BA5B22"/>
    <w:rsid w:val="00BA67BB"/>
    <w:rsid w:val="00BA6F0E"/>
    <w:rsid w:val="00BA722A"/>
    <w:rsid w:val="00BA725F"/>
    <w:rsid w:val="00BA77CC"/>
    <w:rsid w:val="00BB0296"/>
    <w:rsid w:val="00BB0433"/>
    <w:rsid w:val="00BB066A"/>
    <w:rsid w:val="00BB0CD0"/>
    <w:rsid w:val="00BB1143"/>
    <w:rsid w:val="00BB14B1"/>
    <w:rsid w:val="00BB1C1F"/>
    <w:rsid w:val="00BB21CC"/>
    <w:rsid w:val="00BB2346"/>
    <w:rsid w:val="00BB2D6E"/>
    <w:rsid w:val="00BB318C"/>
    <w:rsid w:val="00BB41D5"/>
    <w:rsid w:val="00BB6103"/>
    <w:rsid w:val="00BB7A80"/>
    <w:rsid w:val="00BB7CAC"/>
    <w:rsid w:val="00BB7E4D"/>
    <w:rsid w:val="00BB7F50"/>
    <w:rsid w:val="00BB7F6B"/>
    <w:rsid w:val="00BC0E2A"/>
    <w:rsid w:val="00BC0E37"/>
    <w:rsid w:val="00BC11F7"/>
    <w:rsid w:val="00BC1430"/>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911"/>
    <w:rsid w:val="00BD00AB"/>
    <w:rsid w:val="00BD014E"/>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1B1"/>
    <w:rsid w:val="00BD5576"/>
    <w:rsid w:val="00BD573A"/>
    <w:rsid w:val="00BD5E5E"/>
    <w:rsid w:val="00BD6401"/>
    <w:rsid w:val="00BD6EB1"/>
    <w:rsid w:val="00BD7444"/>
    <w:rsid w:val="00BD7477"/>
    <w:rsid w:val="00BD7520"/>
    <w:rsid w:val="00BE011C"/>
    <w:rsid w:val="00BE07CE"/>
    <w:rsid w:val="00BE0A1E"/>
    <w:rsid w:val="00BE0C40"/>
    <w:rsid w:val="00BE0EA7"/>
    <w:rsid w:val="00BE2D15"/>
    <w:rsid w:val="00BE3B4A"/>
    <w:rsid w:val="00BE421E"/>
    <w:rsid w:val="00BE547F"/>
    <w:rsid w:val="00BE6450"/>
    <w:rsid w:val="00BE69D3"/>
    <w:rsid w:val="00BE74B4"/>
    <w:rsid w:val="00BF1B46"/>
    <w:rsid w:val="00BF1D2E"/>
    <w:rsid w:val="00BF3405"/>
    <w:rsid w:val="00BF36FA"/>
    <w:rsid w:val="00BF459E"/>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3F06"/>
    <w:rsid w:val="00C0462E"/>
    <w:rsid w:val="00C0509B"/>
    <w:rsid w:val="00C05B2C"/>
    <w:rsid w:val="00C063AA"/>
    <w:rsid w:val="00C0706B"/>
    <w:rsid w:val="00C07291"/>
    <w:rsid w:val="00C07348"/>
    <w:rsid w:val="00C07BD0"/>
    <w:rsid w:val="00C10C78"/>
    <w:rsid w:val="00C11A74"/>
    <w:rsid w:val="00C12776"/>
    <w:rsid w:val="00C12A63"/>
    <w:rsid w:val="00C12BEF"/>
    <w:rsid w:val="00C12C8E"/>
    <w:rsid w:val="00C13C11"/>
    <w:rsid w:val="00C1492B"/>
    <w:rsid w:val="00C15BB8"/>
    <w:rsid w:val="00C16BE0"/>
    <w:rsid w:val="00C170F3"/>
    <w:rsid w:val="00C17878"/>
    <w:rsid w:val="00C17C4C"/>
    <w:rsid w:val="00C17E5B"/>
    <w:rsid w:val="00C2066C"/>
    <w:rsid w:val="00C20A48"/>
    <w:rsid w:val="00C20D9C"/>
    <w:rsid w:val="00C210C2"/>
    <w:rsid w:val="00C21636"/>
    <w:rsid w:val="00C2189B"/>
    <w:rsid w:val="00C22360"/>
    <w:rsid w:val="00C22518"/>
    <w:rsid w:val="00C22E8F"/>
    <w:rsid w:val="00C245EB"/>
    <w:rsid w:val="00C24604"/>
    <w:rsid w:val="00C24C27"/>
    <w:rsid w:val="00C25B9D"/>
    <w:rsid w:val="00C25FFA"/>
    <w:rsid w:val="00C26363"/>
    <w:rsid w:val="00C26F01"/>
    <w:rsid w:val="00C3075B"/>
    <w:rsid w:val="00C30C5E"/>
    <w:rsid w:val="00C30E55"/>
    <w:rsid w:val="00C3285D"/>
    <w:rsid w:val="00C32AEC"/>
    <w:rsid w:val="00C32CC0"/>
    <w:rsid w:val="00C338C5"/>
    <w:rsid w:val="00C3427B"/>
    <w:rsid w:val="00C34540"/>
    <w:rsid w:val="00C3543E"/>
    <w:rsid w:val="00C362BA"/>
    <w:rsid w:val="00C36CD5"/>
    <w:rsid w:val="00C3724B"/>
    <w:rsid w:val="00C37413"/>
    <w:rsid w:val="00C37A2A"/>
    <w:rsid w:val="00C413EC"/>
    <w:rsid w:val="00C41D25"/>
    <w:rsid w:val="00C41D50"/>
    <w:rsid w:val="00C42085"/>
    <w:rsid w:val="00C4274E"/>
    <w:rsid w:val="00C427DC"/>
    <w:rsid w:val="00C428FA"/>
    <w:rsid w:val="00C42C9C"/>
    <w:rsid w:val="00C44607"/>
    <w:rsid w:val="00C4479A"/>
    <w:rsid w:val="00C44883"/>
    <w:rsid w:val="00C44A0A"/>
    <w:rsid w:val="00C45698"/>
    <w:rsid w:val="00C4598B"/>
    <w:rsid w:val="00C46D40"/>
    <w:rsid w:val="00C471CA"/>
    <w:rsid w:val="00C47AFB"/>
    <w:rsid w:val="00C47EFC"/>
    <w:rsid w:val="00C50153"/>
    <w:rsid w:val="00C50367"/>
    <w:rsid w:val="00C508D4"/>
    <w:rsid w:val="00C516E1"/>
    <w:rsid w:val="00C52986"/>
    <w:rsid w:val="00C52E1A"/>
    <w:rsid w:val="00C52FF2"/>
    <w:rsid w:val="00C53AD0"/>
    <w:rsid w:val="00C54160"/>
    <w:rsid w:val="00C54167"/>
    <w:rsid w:val="00C541E4"/>
    <w:rsid w:val="00C54527"/>
    <w:rsid w:val="00C5452C"/>
    <w:rsid w:val="00C5456A"/>
    <w:rsid w:val="00C54899"/>
    <w:rsid w:val="00C55040"/>
    <w:rsid w:val="00C5571A"/>
    <w:rsid w:val="00C55A71"/>
    <w:rsid w:val="00C56038"/>
    <w:rsid w:val="00C561AF"/>
    <w:rsid w:val="00C566BD"/>
    <w:rsid w:val="00C568F3"/>
    <w:rsid w:val="00C569B9"/>
    <w:rsid w:val="00C56C17"/>
    <w:rsid w:val="00C57159"/>
    <w:rsid w:val="00C57462"/>
    <w:rsid w:val="00C57500"/>
    <w:rsid w:val="00C57738"/>
    <w:rsid w:val="00C57ABF"/>
    <w:rsid w:val="00C603C6"/>
    <w:rsid w:val="00C60550"/>
    <w:rsid w:val="00C60AF9"/>
    <w:rsid w:val="00C611A6"/>
    <w:rsid w:val="00C6188E"/>
    <w:rsid w:val="00C61FEA"/>
    <w:rsid w:val="00C623BD"/>
    <w:rsid w:val="00C6254C"/>
    <w:rsid w:val="00C627F4"/>
    <w:rsid w:val="00C62B2A"/>
    <w:rsid w:val="00C6333B"/>
    <w:rsid w:val="00C63E71"/>
    <w:rsid w:val="00C648A2"/>
    <w:rsid w:val="00C64F00"/>
    <w:rsid w:val="00C65119"/>
    <w:rsid w:val="00C65B91"/>
    <w:rsid w:val="00C66067"/>
    <w:rsid w:val="00C7044A"/>
    <w:rsid w:val="00C71AB9"/>
    <w:rsid w:val="00C71D71"/>
    <w:rsid w:val="00C71FBA"/>
    <w:rsid w:val="00C72038"/>
    <w:rsid w:val="00C73A30"/>
    <w:rsid w:val="00C73EC5"/>
    <w:rsid w:val="00C74B15"/>
    <w:rsid w:val="00C75EF1"/>
    <w:rsid w:val="00C76BF2"/>
    <w:rsid w:val="00C77C98"/>
    <w:rsid w:val="00C77D07"/>
    <w:rsid w:val="00C805FA"/>
    <w:rsid w:val="00C8104F"/>
    <w:rsid w:val="00C820F2"/>
    <w:rsid w:val="00C821DC"/>
    <w:rsid w:val="00C8287F"/>
    <w:rsid w:val="00C835E0"/>
    <w:rsid w:val="00C83EE8"/>
    <w:rsid w:val="00C83F24"/>
    <w:rsid w:val="00C84170"/>
    <w:rsid w:val="00C84585"/>
    <w:rsid w:val="00C846AA"/>
    <w:rsid w:val="00C849A7"/>
    <w:rsid w:val="00C84E62"/>
    <w:rsid w:val="00C85B7B"/>
    <w:rsid w:val="00C85CBF"/>
    <w:rsid w:val="00C85FF6"/>
    <w:rsid w:val="00C86A4F"/>
    <w:rsid w:val="00C86A50"/>
    <w:rsid w:val="00C86A85"/>
    <w:rsid w:val="00C86FD3"/>
    <w:rsid w:val="00C87BD1"/>
    <w:rsid w:val="00C87F54"/>
    <w:rsid w:val="00C9012A"/>
    <w:rsid w:val="00C910F2"/>
    <w:rsid w:val="00C9127F"/>
    <w:rsid w:val="00C9161B"/>
    <w:rsid w:val="00C91685"/>
    <w:rsid w:val="00C91B85"/>
    <w:rsid w:val="00C91FAC"/>
    <w:rsid w:val="00C92C16"/>
    <w:rsid w:val="00C93294"/>
    <w:rsid w:val="00C950F7"/>
    <w:rsid w:val="00C96586"/>
    <w:rsid w:val="00C966BF"/>
    <w:rsid w:val="00C9673E"/>
    <w:rsid w:val="00C96E47"/>
    <w:rsid w:val="00C97310"/>
    <w:rsid w:val="00C9743B"/>
    <w:rsid w:val="00C97756"/>
    <w:rsid w:val="00C979BB"/>
    <w:rsid w:val="00C97E73"/>
    <w:rsid w:val="00CA0413"/>
    <w:rsid w:val="00CA07D2"/>
    <w:rsid w:val="00CA0AA8"/>
    <w:rsid w:val="00CA0E88"/>
    <w:rsid w:val="00CA1CE0"/>
    <w:rsid w:val="00CA1F83"/>
    <w:rsid w:val="00CA21E5"/>
    <w:rsid w:val="00CA2D61"/>
    <w:rsid w:val="00CA329A"/>
    <w:rsid w:val="00CA3B1F"/>
    <w:rsid w:val="00CA41B9"/>
    <w:rsid w:val="00CA4DE6"/>
    <w:rsid w:val="00CA5241"/>
    <w:rsid w:val="00CA6D5A"/>
    <w:rsid w:val="00CA7844"/>
    <w:rsid w:val="00CB0D2A"/>
    <w:rsid w:val="00CB1647"/>
    <w:rsid w:val="00CB1C19"/>
    <w:rsid w:val="00CB1D40"/>
    <w:rsid w:val="00CB21B8"/>
    <w:rsid w:val="00CB2375"/>
    <w:rsid w:val="00CB2F36"/>
    <w:rsid w:val="00CB30F3"/>
    <w:rsid w:val="00CB3B61"/>
    <w:rsid w:val="00CB4449"/>
    <w:rsid w:val="00CB4C95"/>
    <w:rsid w:val="00CB4F52"/>
    <w:rsid w:val="00CB54FF"/>
    <w:rsid w:val="00CB5722"/>
    <w:rsid w:val="00CB59AA"/>
    <w:rsid w:val="00CB5F24"/>
    <w:rsid w:val="00CB5F3B"/>
    <w:rsid w:val="00CB6738"/>
    <w:rsid w:val="00CB7170"/>
    <w:rsid w:val="00CB76AB"/>
    <w:rsid w:val="00CB770A"/>
    <w:rsid w:val="00CB7780"/>
    <w:rsid w:val="00CB79C0"/>
    <w:rsid w:val="00CB7ED1"/>
    <w:rsid w:val="00CC0A1B"/>
    <w:rsid w:val="00CC0D00"/>
    <w:rsid w:val="00CC1B73"/>
    <w:rsid w:val="00CC1F3C"/>
    <w:rsid w:val="00CC2374"/>
    <w:rsid w:val="00CC2530"/>
    <w:rsid w:val="00CC25D8"/>
    <w:rsid w:val="00CC2AD8"/>
    <w:rsid w:val="00CC2EEB"/>
    <w:rsid w:val="00CC36AE"/>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2029"/>
    <w:rsid w:val="00CD2A22"/>
    <w:rsid w:val="00CD2C56"/>
    <w:rsid w:val="00CD30D1"/>
    <w:rsid w:val="00CD33FB"/>
    <w:rsid w:val="00CD3956"/>
    <w:rsid w:val="00CD3AAA"/>
    <w:rsid w:val="00CD4FCB"/>
    <w:rsid w:val="00CD5006"/>
    <w:rsid w:val="00CD5185"/>
    <w:rsid w:val="00CD6379"/>
    <w:rsid w:val="00CD67E9"/>
    <w:rsid w:val="00CD6AC0"/>
    <w:rsid w:val="00CD7034"/>
    <w:rsid w:val="00CD70BE"/>
    <w:rsid w:val="00CD7758"/>
    <w:rsid w:val="00CD7D72"/>
    <w:rsid w:val="00CE0475"/>
    <w:rsid w:val="00CE06A3"/>
    <w:rsid w:val="00CE3794"/>
    <w:rsid w:val="00CE3D0C"/>
    <w:rsid w:val="00CE3E8B"/>
    <w:rsid w:val="00CE3EB6"/>
    <w:rsid w:val="00CE3F45"/>
    <w:rsid w:val="00CE4339"/>
    <w:rsid w:val="00CE4FA8"/>
    <w:rsid w:val="00CE4FB7"/>
    <w:rsid w:val="00CE515B"/>
    <w:rsid w:val="00CE574C"/>
    <w:rsid w:val="00CE65F5"/>
    <w:rsid w:val="00CE67BE"/>
    <w:rsid w:val="00CE68B3"/>
    <w:rsid w:val="00CE6B47"/>
    <w:rsid w:val="00CE6F0F"/>
    <w:rsid w:val="00CE73AF"/>
    <w:rsid w:val="00CE77CF"/>
    <w:rsid w:val="00CE7AD0"/>
    <w:rsid w:val="00CE7D64"/>
    <w:rsid w:val="00CE7E3E"/>
    <w:rsid w:val="00CF10D6"/>
    <w:rsid w:val="00CF1280"/>
    <w:rsid w:val="00CF15C4"/>
    <w:rsid w:val="00CF17BA"/>
    <w:rsid w:val="00CF3060"/>
    <w:rsid w:val="00CF34A3"/>
    <w:rsid w:val="00CF3C24"/>
    <w:rsid w:val="00CF3F1E"/>
    <w:rsid w:val="00CF4796"/>
    <w:rsid w:val="00CF507D"/>
    <w:rsid w:val="00CF535B"/>
    <w:rsid w:val="00CF5EB8"/>
    <w:rsid w:val="00CF6880"/>
    <w:rsid w:val="00CF7EFB"/>
    <w:rsid w:val="00D00630"/>
    <w:rsid w:val="00D014BA"/>
    <w:rsid w:val="00D01699"/>
    <w:rsid w:val="00D02563"/>
    <w:rsid w:val="00D0373F"/>
    <w:rsid w:val="00D037F6"/>
    <w:rsid w:val="00D03861"/>
    <w:rsid w:val="00D0444E"/>
    <w:rsid w:val="00D0490E"/>
    <w:rsid w:val="00D0493A"/>
    <w:rsid w:val="00D04B0E"/>
    <w:rsid w:val="00D059E4"/>
    <w:rsid w:val="00D05ADC"/>
    <w:rsid w:val="00D05B90"/>
    <w:rsid w:val="00D07294"/>
    <w:rsid w:val="00D077D6"/>
    <w:rsid w:val="00D1089F"/>
    <w:rsid w:val="00D11162"/>
    <w:rsid w:val="00D112D4"/>
    <w:rsid w:val="00D12A93"/>
    <w:rsid w:val="00D13831"/>
    <w:rsid w:val="00D13AC5"/>
    <w:rsid w:val="00D14633"/>
    <w:rsid w:val="00D147E4"/>
    <w:rsid w:val="00D15917"/>
    <w:rsid w:val="00D15A49"/>
    <w:rsid w:val="00D15BBA"/>
    <w:rsid w:val="00D15F7A"/>
    <w:rsid w:val="00D165F0"/>
    <w:rsid w:val="00D16848"/>
    <w:rsid w:val="00D1788C"/>
    <w:rsid w:val="00D17C94"/>
    <w:rsid w:val="00D2000E"/>
    <w:rsid w:val="00D2003C"/>
    <w:rsid w:val="00D20129"/>
    <w:rsid w:val="00D201FD"/>
    <w:rsid w:val="00D201FE"/>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907"/>
    <w:rsid w:val="00D400D7"/>
    <w:rsid w:val="00D40B96"/>
    <w:rsid w:val="00D41006"/>
    <w:rsid w:val="00D411AD"/>
    <w:rsid w:val="00D4250C"/>
    <w:rsid w:val="00D4299C"/>
    <w:rsid w:val="00D42B60"/>
    <w:rsid w:val="00D42E8B"/>
    <w:rsid w:val="00D43496"/>
    <w:rsid w:val="00D43762"/>
    <w:rsid w:val="00D43C0F"/>
    <w:rsid w:val="00D43F87"/>
    <w:rsid w:val="00D450B7"/>
    <w:rsid w:val="00D453BB"/>
    <w:rsid w:val="00D454EE"/>
    <w:rsid w:val="00D45B82"/>
    <w:rsid w:val="00D46185"/>
    <w:rsid w:val="00D461FC"/>
    <w:rsid w:val="00D46629"/>
    <w:rsid w:val="00D46670"/>
    <w:rsid w:val="00D467AB"/>
    <w:rsid w:val="00D47A80"/>
    <w:rsid w:val="00D50157"/>
    <w:rsid w:val="00D50931"/>
    <w:rsid w:val="00D50D64"/>
    <w:rsid w:val="00D5102B"/>
    <w:rsid w:val="00D5169B"/>
    <w:rsid w:val="00D517DF"/>
    <w:rsid w:val="00D518B0"/>
    <w:rsid w:val="00D51C7B"/>
    <w:rsid w:val="00D524CE"/>
    <w:rsid w:val="00D532FC"/>
    <w:rsid w:val="00D533FF"/>
    <w:rsid w:val="00D538D9"/>
    <w:rsid w:val="00D53D8A"/>
    <w:rsid w:val="00D54AA8"/>
    <w:rsid w:val="00D54B94"/>
    <w:rsid w:val="00D54DA1"/>
    <w:rsid w:val="00D558A4"/>
    <w:rsid w:val="00D55935"/>
    <w:rsid w:val="00D55C79"/>
    <w:rsid w:val="00D5617F"/>
    <w:rsid w:val="00D56B03"/>
    <w:rsid w:val="00D5731A"/>
    <w:rsid w:val="00D57793"/>
    <w:rsid w:val="00D57BCD"/>
    <w:rsid w:val="00D57D48"/>
    <w:rsid w:val="00D57FDA"/>
    <w:rsid w:val="00D62503"/>
    <w:rsid w:val="00D62671"/>
    <w:rsid w:val="00D62E00"/>
    <w:rsid w:val="00D638C4"/>
    <w:rsid w:val="00D63E31"/>
    <w:rsid w:val="00D6406A"/>
    <w:rsid w:val="00D6492E"/>
    <w:rsid w:val="00D65497"/>
    <w:rsid w:val="00D654AA"/>
    <w:rsid w:val="00D656EA"/>
    <w:rsid w:val="00D65A28"/>
    <w:rsid w:val="00D6666B"/>
    <w:rsid w:val="00D66FAF"/>
    <w:rsid w:val="00D676B2"/>
    <w:rsid w:val="00D67AFD"/>
    <w:rsid w:val="00D70518"/>
    <w:rsid w:val="00D70B80"/>
    <w:rsid w:val="00D70BFF"/>
    <w:rsid w:val="00D716BF"/>
    <w:rsid w:val="00D71D7A"/>
    <w:rsid w:val="00D71DE6"/>
    <w:rsid w:val="00D72DF3"/>
    <w:rsid w:val="00D72E91"/>
    <w:rsid w:val="00D7313A"/>
    <w:rsid w:val="00D73898"/>
    <w:rsid w:val="00D74AFE"/>
    <w:rsid w:val="00D74F2B"/>
    <w:rsid w:val="00D754D9"/>
    <w:rsid w:val="00D7563E"/>
    <w:rsid w:val="00D76245"/>
    <w:rsid w:val="00D76A89"/>
    <w:rsid w:val="00D76BC7"/>
    <w:rsid w:val="00D76BE9"/>
    <w:rsid w:val="00D76EE4"/>
    <w:rsid w:val="00D771A3"/>
    <w:rsid w:val="00D7748B"/>
    <w:rsid w:val="00D800FE"/>
    <w:rsid w:val="00D80696"/>
    <w:rsid w:val="00D80B59"/>
    <w:rsid w:val="00D80E1A"/>
    <w:rsid w:val="00D815D8"/>
    <w:rsid w:val="00D81DC7"/>
    <w:rsid w:val="00D81E5C"/>
    <w:rsid w:val="00D82175"/>
    <w:rsid w:val="00D82446"/>
    <w:rsid w:val="00D8293F"/>
    <w:rsid w:val="00D82F16"/>
    <w:rsid w:val="00D834E9"/>
    <w:rsid w:val="00D83BAF"/>
    <w:rsid w:val="00D83C05"/>
    <w:rsid w:val="00D84034"/>
    <w:rsid w:val="00D842F8"/>
    <w:rsid w:val="00D84439"/>
    <w:rsid w:val="00D84629"/>
    <w:rsid w:val="00D8473C"/>
    <w:rsid w:val="00D853A9"/>
    <w:rsid w:val="00D8577E"/>
    <w:rsid w:val="00D85D43"/>
    <w:rsid w:val="00D85E8D"/>
    <w:rsid w:val="00D85FD3"/>
    <w:rsid w:val="00D867CB"/>
    <w:rsid w:val="00D868A1"/>
    <w:rsid w:val="00D869A4"/>
    <w:rsid w:val="00D86ABD"/>
    <w:rsid w:val="00D87355"/>
    <w:rsid w:val="00D87669"/>
    <w:rsid w:val="00D876DA"/>
    <w:rsid w:val="00D900FA"/>
    <w:rsid w:val="00D9025E"/>
    <w:rsid w:val="00D908FC"/>
    <w:rsid w:val="00D90EA5"/>
    <w:rsid w:val="00D911FF"/>
    <w:rsid w:val="00D91B32"/>
    <w:rsid w:val="00D9209A"/>
    <w:rsid w:val="00D92503"/>
    <w:rsid w:val="00D927C2"/>
    <w:rsid w:val="00D92AE3"/>
    <w:rsid w:val="00D92BDB"/>
    <w:rsid w:val="00D933C0"/>
    <w:rsid w:val="00D9442D"/>
    <w:rsid w:val="00D957E6"/>
    <w:rsid w:val="00D95EB9"/>
    <w:rsid w:val="00D963CF"/>
    <w:rsid w:val="00D9654D"/>
    <w:rsid w:val="00D97603"/>
    <w:rsid w:val="00D9767F"/>
    <w:rsid w:val="00D97B40"/>
    <w:rsid w:val="00DA0567"/>
    <w:rsid w:val="00DA0F93"/>
    <w:rsid w:val="00DA19AD"/>
    <w:rsid w:val="00DA2007"/>
    <w:rsid w:val="00DA2A62"/>
    <w:rsid w:val="00DA2DA4"/>
    <w:rsid w:val="00DA410C"/>
    <w:rsid w:val="00DA48A3"/>
    <w:rsid w:val="00DA57E2"/>
    <w:rsid w:val="00DA6053"/>
    <w:rsid w:val="00DA623B"/>
    <w:rsid w:val="00DA6997"/>
    <w:rsid w:val="00DA7D8F"/>
    <w:rsid w:val="00DB0516"/>
    <w:rsid w:val="00DB0F19"/>
    <w:rsid w:val="00DB11D4"/>
    <w:rsid w:val="00DB1581"/>
    <w:rsid w:val="00DB1659"/>
    <w:rsid w:val="00DB1F1A"/>
    <w:rsid w:val="00DB4352"/>
    <w:rsid w:val="00DB4378"/>
    <w:rsid w:val="00DB4403"/>
    <w:rsid w:val="00DB4D34"/>
    <w:rsid w:val="00DB5281"/>
    <w:rsid w:val="00DB53C1"/>
    <w:rsid w:val="00DB5455"/>
    <w:rsid w:val="00DB59B6"/>
    <w:rsid w:val="00DB5CE1"/>
    <w:rsid w:val="00DB61C8"/>
    <w:rsid w:val="00DB65F1"/>
    <w:rsid w:val="00DB7A1C"/>
    <w:rsid w:val="00DC059C"/>
    <w:rsid w:val="00DC0746"/>
    <w:rsid w:val="00DC09ED"/>
    <w:rsid w:val="00DC0BD1"/>
    <w:rsid w:val="00DC1AC6"/>
    <w:rsid w:val="00DC1E8F"/>
    <w:rsid w:val="00DC1F7B"/>
    <w:rsid w:val="00DC2153"/>
    <w:rsid w:val="00DC2396"/>
    <w:rsid w:val="00DC23CB"/>
    <w:rsid w:val="00DC2745"/>
    <w:rsid w:val="00DC293E"/>
    <w:rsid w:val="00DC3458"/>
    <w:rsid w:val="00DC3BD7"/>
    <w:rsid w:val="00DC404F"/>
    <w:rsid w:val="00DC4B47"/>
    <w:rsid w:val="00DC4B4C"/>
    <w:rsid w:val="00DC5CFF"/>
    <w:rsid w:val="00DC5D89"/>
    <w:rsid w:val="00DC5DBE"/>
    <w:rsid w:val="00DC6326"/>
    <w:rsid w:val="00DC706B"/>
    <w:rsid w:val="00DC731B"/>
    <w:rsid w:val="00DD03B9"/>
    <w:rsid w:val="00DD0F95"/>
    <w:rsid w:val="00DD1212"/>
    <w:rsid w:val="00DD154C"/>
    <w:rsid w:val="00DD16D5"/>
    <w:rsid w:val="00DD1C33"/>
    <w:rsid w:val="00DD1C88"/>
    <w:rsid w:val="00DD3953"/>
    <w:rsid w:val="00DD4282"/>
    <w:rsid w:val="00DD49EF"/>
    <w:rsid w:val="00DD5308"/>
    <w:rsid w:val="00DD68C4"/>
    <w:rsid w:val="00DD68EC"/>
    <w:rsid w:val="00DD7549"/>
    <w:rsid w:val="00DD7C65"/>
    <w:rsid w:val="00DD7FFA"/>
    <w:rsid w:val="00DE0800"/>
    <w:rsid w:val="00DE090B"/>
    <w:rsid w:val="00DE1370"/>
    <w:rsid w:val="00DE1CCD"/>
    <w:rsid w:val="00DE1DB6"/>
    <w:rsid w:val="00DE229B"/>
    <w:rsid w:val="00DE261B"/>
    <w:rsid w:val="00DE2653"/>
    <w:rsid w:val="00DE2684"/>
    <w:rsid w:val="00DE31B2"/>
    <w:rsid w:val="00DE334F"/>
    <w:rsid w:val="00DE3BF3"/>
    <w:rsid w:val="00DE43B0"/>
    <w:rsid w:val="00DE4491"/>
    <w:rsid w:val="00DE4AB8"/>
    <w:rsid w:val="00DE4C5A"/>
    <w:rsid w:val="00DE504C"/>
    <w:rsid w:val="00DE73D9"/>
    <w:rsid w:val="00DE792F"/>
    <w:rsid w:val="00DF006F"/>
    <w:rsid w:val="00DF0744"/>
    <w:rsid w:val="00DF0756"/>
    <w:rsid w:val="00DF0998"/>
    <w:rsid w:val="00DF0B5C"/>
    <w:rsid w:val="00DF25A4"/>
    <w:rsid w:val="00DF27FB"/>
    <w:rsid w:val="00DF35D4"/>
    <w:rsid w:val="00DF43A4"/>
    <w:rsid w:val="00DF4BA0"/>
    <w:rsid w:val="00DF4F3A"/>
    <w:rsid w:val="00DF4FCD"/>
    <w:rsid w:val="00DF5038"/>
    <w:rsid w:val="00DF5131"/>
    <w:rsid w:val="00DF5428"/>
    <w:rsid w:val="00DF63A0"/>
    <w:rsid w:val="00DF677D"/>
    <w:rsid w:val="00DF68F2"/>
    <w:rsid w:val="00DF6AB7"/>
    <w:rsid w:val="00DF7418"/>
    <w:rsid w:val="00DF7C11"/>
    <w:rsid w:val="00DF7CDF"/>
    <w:rsid w:val="00E00276"/>
    <w:rsid w:val="00E014B5"/>
    <w:rsid w:val="00E03078"/>
    <w:rsid w:val="00E04513"/>
    <w:rsid w:val="00E04647"/>
    <w:rsid w:val="00E057DD"/>
    <w:rsid w:val="00E05AB5"/>
    <w:rsid w:val="00E05BE5"/>
    <w:rsid w:val="00E05D8F"/>
    <w:rsid w:val="00E06F1E"/>
    <w:rsid w:val="00E0790F"/>
    <w:rsid w:val="00E103EE"/>
    <w:rsid w:val="00E104E4"/>
    <w:rsid w:val="00E10978"/>
    <w:rsid w:val="00E10D66"/>
    <w:rsid w:val="00E10DE5"/>
    <w:rsid w:val="00E10E7D"/>
    <w:rsid w:val="00E1109B"/>
    <w:rsid w:val="00E11115"/>
    <w:rsid w:val="00E11A56"/>
    <w:rsid w:val="00E12085"/>
    <w:rsid w:val="00E1242B"/>
    <w:rsid w:val="00E12CEB"/>
    <w:rsid w:val="00E12D85"/>
    <w:rsid w:val="00E1389A"/>
    <w:rsid w:val="00E13C9A"/>
    <w:rsid w:val="00E1424C"/>
    <w:rsid w:val="00E150AE"/>
    <w:rsid w:val="00E15477"/>
    <w:rsid w:val="00E158E7"/>
    <w:rsid w:val="00E15E7D"/>
    <w:rsid w:val="00E169CB"/>
    <w:rsid w:val="00E16F3E"/>
    <w:rsid w:val="00E17DCA"/>
    <w:rsid w:val="00E17E0A"/>
    <w:rsid w:val="00E2039C"/>
    <w:rsid w:val="00E2053E"/>
    <w:rsid w:val="00E21284"/>
    <w:rsid w:val="00E214EB"/>
    <w:rsid w:val="00E21734"/>
    <w:rsid w:val="00E21B15"/>
    <w:rsid w:val="00E21B57"/>
    <w:rsid w:val="00E21BF8"/>
    <w:rsid w:val="00E22DAE"/>
    <w:rsid w:val="00E2392F"/>
    <w:rsid w:val="00E23BBA"/>
    <w:rsid w:val="00E2488E"/>
    <w:rsid w:val="00E24A41"/>
    <w:rsid w:val="00E24FB5"/>
    <w:rsid w:val="00E257FF"/>
    <w:rsid w:val="00E25BA3"/>
    <w:rsid w:val="00E26751"/>
    <w:rsid w:val="00E27779"/>
    <w:rsid w:val="00E27B83"/>
    <w:rsid w:val="00E305C3"/>
    <w:rsid w:val="00E3161C"/>
    <w:rsid w:val="00E319EB"/>
    <w:rsid w:val="00E31CFD"/>
    <w:rsid w:val="00E31D01"/>
    <w:rsid w:val="00E323D8"/>
    <w:rsid w:val="00E328EC"/>
    <w:rsid w:val="00E33460"/>
    <w:rsid w:val="00E348E2"/>
    <w:rsid w:val="00E350A9"/>
    <w:rsid w:val="00E351C9"/>
    <w:rsid w:val="00E35474"/>
    <w:rsid w:val="00E36079"/>
    <w:rsid w:val="00E363C8"/>
    <w:rsid w:val="00E3660A"/>
    <w:rsid w:val="00E36C89"/>
    <w:rsid w:val="00E3756C"/>
    <w:rsid w:val="00E37793"/>
    <w:rsid w:val="00E40304"/>
    <w:rsid w:val="00E406D1"/>
    <w:rsid w:val="00E40A85"/>
    <w:rsid w:val="00E4170C"/>
    <w:rsid w:val="00E41DC0"/>
    <w:rsid w:val="00E42932"/>
    <w:rsid w:val="00E42F96"/>
    <w:rsid w:val="00E433F8"/>
    <w:rsid w:val="00E4348B"/>
    <w:rsid w:val="00E43520"/>
    <w:rsid w:val="00E43832"/>
    <w:rsid w:val="00E43D06"/>
    <w:rsid w:val="00E443E3"/>
    <w:rsid w:val="00E4485B"/>
    <w:rsid w:val="00E44A6E"/>
    <w:rsid w:val="00E44B7D"/>
    <w:rsid w:val="00E44E0D"/>
    <w:rsid w:val="00E45248"/>
    <w:rsid w:val="00E45B96"/>
    <w:rsid w:val="00E45DC6"/>
    <w:rsid w:val="00E45F0D"/>
    <w:rsid w:val="00E46807"/>
    <w:rsid w:val="00E468DE"/>
    <w:rsid w:val="00E47004"/>
    <w:rsid w:val="00E4761E"/>
    <w:rsid w:val="00E50645"/>
    <w:rsid w:val="00E50CB1"/>
    <w:rsid w:val="00E50FB8"/>
    <w:rsid w:val="00E51034"/>
    <w:rsid w:val="00E51547"/>
    <w:rsid w:val="00E5177B"/>
    <w:rsid w:val="00E5213B"/>
    <w:rsid w:val="00E52241"/>
    <w:rsid w:val="00E52EC4"/>
    <w:rsid w:val="00E52F50"/>
    <w:rsid w:val="00E5373A"/>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C75"/>
    <w:rsid w:val="00E62424"/>
    <w:rsid w:val="00E6260D"/>
    <w:rsid w:val="00E62843"/>
    <w:rsid w:val="00E62FFF"/>
    <w:rsid w:val="00E63571"/>
    <w:rsid w:val="00E647A1"/>
    <w:rsid w:val="00E64EBE"/>
    <w:rsid w:val="00E65061"/>
    <w:rsid w:val="00E65421"/>
    <w:rsid w:val="00E65A57"/>
    <w:rsid w:val="00E65D91"/>
    <w:rsid w:val="00E66140"/>
    <w:rsid w:val="00E66F09"/>
    <w:rsid w:val="00E66F14"/>
    <w:rsid w:val="00E67C75"/>
    <w:rsid w:val="00E704EC"/>
    <w:rsid w:val="00E70818"/>
    <w:rsid w:val="00E70A78"/>
    <w:rsid w:val="00E71357"/>
    <w:rsid w:val="00E72365"/>
    <w:rsid w:val="00E73776"/>
    <w:rsid w:val="00E75B53"/>
    <w:rsid w:val="00E75C64"/>
    <w:rsid w:val="00E761D9"/>
    <w:rsid w:val="00E7696D"/>
    <w:rsid w:val="00E76F01"/>
    <w:rsid w:val="00E7758C"/>
    <w:rsid w:val="00E778B5"/>
    <w:rsid w:val="00E8094B"/>
    <w:rsid w:val="00E814EE"/>
    <w:rsid w:val="00E816DD"/>
    <w:rsid w:val="00E8185A"/>
    <w:rsid w:val="00E81B88"/>
    <w:rsid w:val="00E834DE"/>
    <w:rsid w:val="00E84213"/>
    <w:rsid w:val="00E85034"/>
    <w:rsid w:val="00E85677"/>
    <w:rsid w:val="00E869A6"/>
    <w:rsid w:val="00E87157"/>
    <w:rsid w:val="00E87250"/>
    <w:rsid w:val="00E8756F"/>
    <w:rsid w:val="00E87FDC"/>
    <w:rsid w:val="00E9002D"/>
    <w:rsid w:val="00E90517"/>
    <w:rsid w:val="00E9057F"/>
    <w:rsid w:val="00E923C5"/>
    <w:rsid w:val="00E925E7"/>
    <w:rsid w:val="00E927BA"/>
    <w:rsid w:val="00E93C37"/>
    <w:rsid w:val="00E93E62"/>
    <w:rsid w:val="00E943D2"/>
    <w:rsid w:val="00E956EF"/>
    <w:rsid w:val="00E95870"/>
    <w:rsid w:val="00E964BB"/>
    <w:rsid w:val="00E9673E"/>
    <w:rsid w:val="00E96B4E"/>
    <w:rsid w:val="00E97872"/>
    <w:rsid w:val="00EA00A9"/>
    <w:rsid w:val="00EA0210"/>
    <w:rsid w:val="00EA02AB"/>
    <w:rsid w:val="00EA0BA2"/>
    <w:rsid w:val="00EA1C71"/>
    <w:rsid w:val="00EA23F2"/>
    <w:rsid w:val="00EA24B7"/>
    <w:rsid w:val="00EA28AD"/>
    <w:rsid w:val="00EA28F6"/>
    <w:rsid w:val="00EA37CD"/>
    <w:rsid w:val="00EA38DD"/>
    <w:rsid w:val="00EA3BCB"/>
    <w:rsid w:val="00EA429A"/>
    <w:rsid w:val="00EA486F"/>
    <w:rsid w:val="00EA539C"/>
    <w:rsid w:val="00EA57AD"/>
    <w:rsid w:val="00EA5C65"/>
    <w:rsid w:val="00EA5F3A"/>
    <w:rsid w:val="00EA6592"/>
    <w:rsid w:val="00EA6ADE"/>
    <w:rsid w:val="00EA72BA"/>
    <w:rsid w:val="00EB07B8"/>
    <w:rsid w:val="00EB0CCB"/>
    <w:rsid w:val="00EB1C73"/>
    <w:rsid w:val="00EB1E89"/>
    <w:rsid w:val="00EB20DF"/>
    <w:rsid w:val="00EB2BC2"/>
    <w:rsid w:val="00EB2DB5"/>
    <w:rsid w:val="00EB3403"/>
    <w:rsid w:val="00EB3E1F"/>
    <w:rsid w:val="00EB4E6E"/>
    <w:rsid w:val="00EB51C5"/>
    <w:rsid w:val="00EB59F5"/>
    <w:rsid w:val="00EB5D1E"/>
    <w:rsid w:val="00EB5E85"/>
    <w:rsid w:val="00EB6065"/>
    <w:rsid w:val="00EB63C1"/>
    <w:rsid w:val="00EB6A9D"/>
    <w:rsid w:val="00EB6F93"/>
    <w:rsid w:val="00EB70F5"/>
    <w:rsid w:val="00EB712F"/>
    <w:rsid w:val="00EB7331"/>
    <w:rsid w:val="00EB7A32"/>
    <w:rsid w:val="00EC1F22"/>
    <w:rsid w:val="00EC27E2"/>
    <w:rsid w:val="00EC2F52"/>
    <w:rsid w:val="00EC3BCE"/>
    <w:rsid w:val="00EC59E1"/>
    <w:rsid w:val="00EC5E0F"/>
    <w:rsid w:val="00EC6077"/>
    <w:rsid w:val="00EC6A73"/>
    <w:rsid w:val="00EC6B5A"/>
    <w:rsid w:val="00EC7E16"/>
    <w:rsid w:val="00ED01EB"/>
    <w:rsid w:val="00ED18FC"/>
    <w:rsid w:val="00ED1C6D"/>
    <w:rsid w:val="00ED2143"/>
    <w:rsid w:val="00ED21DF"/>
    <w:rsid w:val="00ED30B7"/>
    <w:rsid w:val="00ED4A79"/>
    <w:rsid w:val="00ED4FDB"/>
    <w:rsid w:val="00ED525A"/>
    <w:rsid w:val="00ED5E10"/>
    <w:rsid w:val="00ED5F2D"/>
    <w:rsid w:val="00ED6C02"/>
    <w:rsid w:val="00ED6F8D"/>
    <w:rsid w:val="00ED7733"/>
    <w:rsid w:val="00ED7E13"/>
    <w:rsid w:val="00EE0661"/>
    <w:rsid w:val="00EE0A01"/>
    <w:rsid w:val="00EE0DE9"/>
    <w:rsid w:val="00EE1CC7"/>
    <w:rsid w:val="00EE1CDB"/>
    <w:rsid w:val="00EE21C6"/>
    <w:rsid w:val="00EE22AD"/>
    <w:rsid w:val="00EE2AAF"/>
    <w:rsid w:val="00EE2C33"/>
    <w:rsid w:val="00EE3E05"/>
    <w:rsid w:val="00EE41B5"/>
    <w:rsid w:val="00EE4644"/>
    <w:rsid w:val="00EE46B2"/>
    <w:rsid w:val="00EE4966"/>
    <w:rsid w:val="00EE54FD"/>
    <w:rsid w:val="00EE5EE8"/>
    <w:rsid w:val="00EE5FE3"/>
    <w:rsid w:val="00EE60A9"/>
    <w:rsid w:val="00EE6B9A"/>
    <w:rsid w:val="00EE7165"/>
    <w:rsid w:val="00EE7357"/>
    <w:rsid w:val="00EE73AA"/>
    <w:rsid w:val="00EE78FC"/>
    <w:rsid w:val="00EE7944"/>
    <w:rsid w:val="00EE7DC6"/>
    <w:rsid w:val="00EF01C6"/>
    <w:rsid w:val="00EF091E"/>
    <w:rsid w:val="00EF0A03"/>
    <w:rsid w:val="00EF0F93"/>
    <w:rsid w:val="00EF14D0"/>
    <w:rsid w:val="00EF227B"/>
    <w:rsid w:val="00EF2520"/>
    <w:rsid w:val="00EF2556"/>
    <w:rsid w:val="00EF27AE"/>
    <w:rsid w:val="00EF27E0"/>
    <w:rsid w:val="00EF2990"/>
    <w:rsid w:val="00EF3120"/>
    <w:rsid w:val="00EF34B2"/>
    <w:rsid w:val="00EF40CB"/>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20FC"/>
    <w:rsid w:val="00F025E9"/>
    <w:rsid w:val="00F02805"/>
    <w:rsid w:val="00F02F07"/>
    <w:rsid w:val="00F050C6"/>
    <w:rsid w:val="00F0566D"/>
    <w:rsid w:val="00F058A6"/>
    <w:rsid w:val="00F05FC6"/>
    <w:rsid w:val="00F06781"/>
    <w:rsid w:val="00F0686D"/>
    <w:rsid w:val="00F06A90"/>
    <w:rsid w:val="00F07048"/>
    <w:rsid w:val="00F07207"/>
    <w:rsid w:val="00F0769D"/>
    <w:rsid w:val="00F076BB"/>
    <w:rsid w:val="00F10C26"/>
    <w:rsid w:val="00F1261B"/>
    <w:rsid w:val="00F1273C"/>
    <w:rsid w:val="00F12B8E"/>
    <w:rsid w:val="00F13022"/>
    <w:rsid w:val="00F1337D"/>
    <w:rsid w:val="00F13647"/>
    <w:rsid w:val="00F13C82"/>
    <w:rsid w:val="00F13F5E"/>
    <w:rsid w:val="00F147CC"/>
    <w:rsid w:val="00F14ADE"/>
    <w:rsid w:val="00F14FD1"/>
    <w:rsid w:val="00F152F6"/>
    <w:rsid w:val="00F15430"/>
    <w:rsid w:val="00F15648"/>
    <w:rsid w:val="00F15B30"/>
    <w:rsid w:val="00F16C2C"/>
    <w:rsid w:val="00F16C93"/>
    <w:rsid w:val="00F16F68"/>
    <w:rsid w:val="00F17AF3"/>
    <w:rsid w:val="00F20E5B"/>
    <w:rsid w:val="00F20EE9"/>
    <w:rsid w:val="00F214AA"/>
    <w:rsid w:val="00F2193B"/>
    <w:rsid w:val="00F21DB4"/>
    <w:rsid w:val="00F2274A"/>
    <w:rsid w:val="00F22810"/>
    <w:rsid w:val="00F22A6B"/>
    <w:rsid w:val="00F22ED3"/>
    <w:rsid w:val="00F2383F"/>
    <w:rsid w:val="00F23C11"/>
    <w:rsid w:val="00F23CCC"/>
    <w:rsid w:val="00F23E41"/>
    <w:rsid w:val="00F25445"/>
    <w:rsid w:val="00F25499"/>
    <w:rsid w:val="00F25747"/>
    <w:rsid w:val="00F25D2E"/>
    <w:rsid w:val="00F263A5"/>
    <w:rsid w:val="00F265D7"/>
    <w:rsid w:val="00F26869"/>
    <w:rsid w:val="00F26BA1"/>
    <w:rsid w:val="00F26FB5"/>
    <w:rsid w:val="00F27744"/>
    <w:rsid w:val="00F27AC2"/>
    <w:rsid w:val="00F27C14"/>
    <w:rsid w:val="00F30C78"/>
    <w:rsid w:val="00F31264"/>
    <w:rsid w:val="00F31A3E"/>
    <w:rsid w:val="00F31B43"/>
    <w:rsid w:val="00F324B2"/>
    <w:rsid w:val="00F324BC"/>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A29"/>
    <w:rsid w:val="00F40DD8"/>
    <w:rsid w:val="00F4114B"/>
    <w:rsid w:val="00F41FC7"/>
    <w:rsid w:val="00F428F8"/>
    <w:rsid w:val="00F43101"/>
    <w:rsid w:val="00F43F6B"/>
    <w:rsid w:val="00F44190"/>
    <w:rsid w:val="00F4500D"/>
    <w:rsid w:val="00F4578A"/>
    <w:rsid w:val="00F4756F"/>
    <w:rsid w:val="00F475C5"/>
    <w:rsid w:val="00F47D2A"/>
    <w:rsid w:val="00F47EC0"/>
    <w:rsid w:val="00F502E8"/>
    <w:rsid w:val="00F508B5"/>
    <w:rsid w:val="00F50918"/>
    <w:rsid w:val="00F511A6"/>
    <w:rsid w:val="00F51DD8"/>
    <w:rsid w:val="00F52BE6"/>
    <w:rsid w:val="00F531DB"/>
    <w:rsid w:val="00F53581"/>
    <w:rsid w:val="00F5376C"/>
    <w:rsid w:val="00F55E4D"/>
    <w:rsid w:val="00F55F05"/>
    <w:rsid w:val="00F56303"/>
    <w:rsid w:val="00F568B5"/>
    <w:rsid w:val="00F56A1B"/>
    <w:rsid w:val="00F57DB0"/>
    <w:rsid w:val="00F57F91"/>
    <w:rsid w:val="00F602BA"/>
    <w:rsid w:val="00F608ED"/>
    <w:rsid w:val="00F60ADA"/>
    <w:rsid w:val="00F60D16"/>
    <w:rsid w:val="00F612C4"/>
    <w:rsid w:val="00F61579"/>
    <w:rsid w:val="00F62C7A"/>
    <w:rsid w:val="00F65BD2"/>
    <w:rsid w:val="00F67A66"/>
    <w:rsid w:val="00F7003E"/>
    <w:rsid w:val="00F7033B"/>
    <w:rsid w:val="00F707E0"/>
    <w:rsid w:val="00F7104D"/>
    <w:rsid w:val="00F71249"/>
    <w:rsid w:val="00F7189D"/>
    <w:rsid w:val="00F72274"/>
    <w:rsid w:val="00F72320"/>
    <w:rsid w:val="00F72824"/>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DD9"/>
    <w:rsid w:val="00F8251B"/>
    <w:rsid w:val="00F82CC2"/>
    <w:rsid w:val="00F83972"/>
    <w:rsid w:val="00F83C55"/>
    <w:rsid w:val="00F83DB8"/>
    <w:rsid w:val="00F83E85"/>
    <w:rsid w:val="00F83E87"/>
    <w:rsid w:val="00F841CC"/>
    <w:rsid w:val="00F848A7"/>
    <w:rsid w:val="00F849EA"/>
    <w:rsid w:val="00F84BBA"/>
    <w:rsid w:val="00F85263"/>
    <w:rsid w:val="00F8551C"/>
    <w:rsid w:val="00F85689"/>
    <w:rsid w:val="00F85693"/>
    <w:rsid w:val="00F862ED"/>
    <w:rsid w:val="00F8635B"/>
    <w:rsid w:val="00F87748"/>
    <w:rsid w:val="00F87C8B"/>
    <w:rsid w:val="00F87FF8"/>
    <w:rsid w:val="00F904B8"/>
    <w:rsid w:val="00F91F9C"/>
    <w:rsid w:val="00F9257F"/>
    <w:rsid w:val="00F927B0"/>
    <w:rsid w:val="00F92C50"/>
    <w:rsid w:val="00F94FFB"/>
    <w:rsid w:val="00F960F1"/>
    <w:rsid w:val="00F9653C"/>
    <w:rsid w:val="00F96906"/>
    <w:rsid w:val="00F96A6F"/>
    <w:rsid w:val="00F96A79"/>
    <w:rsid w:val="00F97FA6"/>
    <w:rsid w:val="00FA0879"/>
    <w:rsid w:val="00FA0FBA"/>
    <w:rsid w:val="00FA1AAD"/>
    <w:rsid w:val="00FA1B27"/>
    <w:rsid w:val="00FA2195"/>
    <w:rsid w:val="00FA2256"/>
    <w:rsid w:val="00FA25A8"/>
    <w:rsid w:val="00FA3668"/>
    <w:rsid w:val="00FA420F"/>
    <w:rsid w:val="00FA4780"/>
    <w:rsid w:val="00FA7327"/>
    <w:rsid w:val="00FA7763"/>
    <w:rsid w:val="00FA7C54"/>
    <w:rsid w:val="00FA7DFF"/>
    <w:rsid w:val="00FB0825"/>
    <w:rsid w:val="00FB10BB"/>
    <w:rsid w:val="00FB1288"/>
    <w:rsid w:val="00FB2AC8"/>
    <w:rsid w:val="00FB3029"/>
    <w:rsid w:val="00FB4310"/>
    <w:rsid w:val="00FB6258"/>
    <w:rsid w:val="00FB7025"/>
    <w:rsid w:val="00FB702C"/>
    <w:rsid w:val="00FB7B69"/>
    <w:rsid w:val="00FB7F45"/>
    <w:rsid w:val="00FB7FD0"/>
    <w:rsid w:val="00FC0D23"/>
    <w:rsid w:val="00FC228E"/>
    <w:rsid w:val="00FC23D2"/>
    <w:rsid w:val="00FC2B3D"/>
    <w:rsid w:val="00FC327F"/>
    <w:rsid w:val="00FC4A12"/>
    <w:rsid w:val="00FC4A9F"/>
    <w:rsid w:val="00FC5917"/>
    <w:rsid w:val="00FC5C1F"/>
    <w:rsid w:val="00FC6290"/>
    <w:rsid w:val="00FC6973"/>
    <w:rsid w:val="00FC69CB"/>
    <w:rsid w:val="00FC6C23"/>
    <w:rsid w:val="00FC6EAD"/>
    <w:rsid w:val="00FC6ECD"/>
    <w:rsid w:val="00FC7411"/>
    <w:rsid w:val="00FC7773"/>
    <w:rsid w:val="00FC7EDB"/>
    <w:rsid w:val="00FD0205"/>
    <w:rsid w:val="00FD11FE"/>
    <w:rsid w:val="00FD1999"/>
    <w:rsid w:val="00FD1AE0"/>
    <w:rsid w:val="00FD1AE2"/>
    <w:rsid w:val="00FD2152"/>
    <w:rsid w:val="00FD2BA6"/>
    <w:rsid w:val="00FD2EAD"/>
    <w:rsid w:val="00FD4ACE"/>
    <w:rsid w:val="00FD4E44"/>
    <w:rsid w:val="00FD51A6"/>
    <w:rsid w:val="00FD56A7"/>
    <w:rsid w:val="00FD5793"/>
    <w:rsid w:val="00FD5EA7"/>
    <w:rsid w:val="00FD5F57"/>
    <w:rsid w:val="00FD6471"/>
    <w:rsid w:val="00FD6B4F"/>
    <w:rsid w:val="00FD7701"/>
    <w:rsid w:val="00FD7F42"/>
    <w:rsid w:val="00FE070A"/>
    <w:rsid w:val="00FE1189"/>
    <w:rsid w:val="00FE1488"/>
    <w:rsid w:val="00FE161E"/>
    <w:rsid w:val="00FE1DF7"/>
    <w:rsid w:val="00FE1E19"/>
    <w:rsid w:val="00FE39B0"/>
    <w:rsid w:val="00FE3CD8"/>
    <w:rsid w:val="00FE4613"/>
    <w:rsid w:val="00FE5B84"/>
    <w:rsid w:val="00FE5BB4"/>
    <w:rsid w:val="00FE61C0"/>
    <w:rsid w:val="00FE6857"/>
    <w:rsid w:val="00FE6E67"/>
    <w:rsid w:val="00FE781E"/>
    <w:rsid w:val="00FE7E11"/>
    <w:rsid w:val="00FF0AEE"/>
    <w:rsid w:val="00FF0D38"/>
    <w:rsid w:val="00FF18D5"/>
    <w:rsid w:val="00FF29E1"/>
    <w:rsid w:val="00FF3161"/>
    <w:rsid w:val="00FF36B4"/>
    <w:rsid w:val="00FF4340"/>
    <w:rsid w:val="00FF5420"/>
    <w:rsid w:val="00FF5D0E"/>
    <w:rsid w:val="00FF5D5A"/>
    <w:rsid w:val="00FF6012"/>
    <w:rsid w:val="00FF6353"/>
    <w:rsid w:val="00FF675A"/>
    <w:rsid w:val="00FF68F6"/>
    <w:rsid w:val="00FF6A62"/>
    <w:rsid w:val="00FF7301"/>
    <w:rsid w:val="00FF73EE"/>
    <w:rsid w:val="00FF74E9"/>
    <w:rsid w:val="04516F02"/>
    <w:rsid w:val="07C7EC0E"/>
    <w:rsid w:val="1028BA8E"/>
    <w:rsid w:val="13107E02"/>
    <w:rsid w:val="14C8B989"/>
    <w:rsid w:val="152639A5"/>
    <w:rsid w:val="17311576"/>
    <w:rsid w:val="18B49B9F"/>
    <w:rsid w:val="1D3BB7BA"/>
    <w:rsid w:val="225A038C"/>
    <w:rsid w:val="24DE85B6"/>
    <w:rsid w:val="24E0A486"/>
    <w:rsid w:val="27F6F34E"/>
    <w:rsid w:val="2A1D7877"/>
    <w:rsid w:val="2A7D2F68"/>
    <w:rsid w:val="2C80CB79"/>
    <w:rsid w:val="2ED91382"/>
    <w:rsid w:val="30C0812F"/>
    <w:rsid w:val="34D35B54"/>
    <w:rsid w:val="39059426"/>
    <w:rsid w:val="3EF5F003"/>
    <w:rsid w:val="470D1A7E"/>
    <w:rsid w:val="4A9D429C"/>
    <w:rsid w:val="4CD08001"/>
    <w:rsid w:val="4CE2389F"/>
    <w:rsid w:val="4F23A8EE"/>
    <w:rsid w:val="5128EA9F"/>
    <w:rsid w:val="523D80AD"/>
    <w:rsid w:val="579B69F9"/>
    <w:rsid w:val="5DBFA7D7"/>
    <w:rsid w:val="6048BEA8"/>
    <w:rsid w:val="60E3F1B1"/>
    <w:rsid w:val="67432D73"/>
    <w:rsid w:val="6BBF687E"/>
    <w:rsid w:val="6DD1D30F"/>
    <w:rsid w:val="6ED67638"/>
    <w:rsid w:val="70D419EF"/>
    <w:rsid w:val="71D32FC3"/>
    <w:rsid w:val="72DDDD89"/>
    <w:rsid w:val="746230A2"/>
    <w:rsid w:val="74D161F8"/>
    <w:rsid w:val="74E654E9"/>
    <w:rsid w:val="751B12CD"/>
    <w:rsid w:val="788CDB3A"/>
    <w:rsid w:val="7AC4E577"/>
    <w:rsid w:val="7B81ADB0"/>
    <w:rsid w:val="7CEB30EB"/>
    <w:rsid w:val="7E0639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79963227-881A-467A-A5D8-6AB15A122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paragraph" w:styleId="NormalWeb">
    <w:name w:val="Normal (Web)"/>
    <w:basedOn w:val="Normal"/>
    <w:uiPriority w:val="99"/>
    <w:unhideWhenUsed/>
    <w:rsid w:val="00262C0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sepa.org.uk/eas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wastepermitting@sepa.org.uk"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www.sepa.org.uk/e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1.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Props1.xml><?xml version="1.0" encoding="utf-8"?>
<ds:datastoreItem xmlns:ds="http://schemas.openxmlformats.org/officeDocument/2006/customXml" ds:itemID="{8766CE62-7063-466B-9212-61B13ADAF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EDFFDB60-D404-41A0-A7E3-6C03896B040D}">
  <ds:schemaRefs>
    <ds:schemaRef ds:uri="http://schemas.microsoft.com/office/2006/documentManagement/types"/>
    <ds:schemaRef ds:uri="http://purl.org/dc/dcmitype/"/>
    <ds:schemaRef ds:uri="http://purl.org/dc/terms/"/>
    <ds:schemaRef ds:uri="ce5b52f7-9556-48ad-bf4f-1238de82834a"/>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7dd4d6b0-2bd1-40f7-94aa-8d4785e7902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2483</Words>
  <Characters>14156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16606</CharactersWithSpaces>
  <SharedDoc>false</SharedDoc>
  <HLinks>
    <vt:vector size="246" baseType="variant">
      <vt:variant>
        <vt:i4>2556007</vt:i4>
      </vt:variant>
      <vt:variant>
        <vt:i4>219</vt:i4>
      </vt:variant>
      <vt:variant>
        <vt:i4>0</vt:i4>
      </vt:variant>
      <vt:variant>
        <vt:i4>5</vt:i4>
      </vt:variant>
      <vt:variant>
        <vt:lpwstr>http://www.sepa.org.uk/easr</vt:lpwstr>
      </vt:variant>
      <vt:variant>
        <vt:lpwstr/>
      </vt:variant>
      <vt:variant>
        <vt:i4>2556007</vt:i4>
      </vt:variant>
      <vt:variant>
        <vt:i4>216</vt:i4>
      </vt:variant>
      <vt:variant>
        <vt:i4>0</vt:i4>
      </vt:variant>
      <vt:variant>
        <vt:i4>5</vt:i4>
      </vt:variant>
      <vt:variant>
        <vt:lpwstr>http://www.sepa.org.uk/easr</vt:lpwstr>
      </vt:variant>
      <vt:variant>
        <vt:lpwstr/>
      </vt:variant>
      <vt:variant>
        <vt:i4>852044</vt:i4>
      </vt:variant>
      <vt:variant>
        <vt:i4>213</vt:i4>
      </vt:variant>
      <vt:variant>
        <vt:i4>0</vt:i4>
      </vt:variant>
      <vt:variant>
        <vt:i4>5</vt:i4>
      </vt:variant>
      <vt:variant>
        <vt:lpwstr>https://www.sepa.org.uk/easr</vt:lpwstr>
      </vt:variant>
      <vt:variant>
        <vt:lpwstr/>
      </vt:variant>
      <vt:variant>
        <vt:i4>5963864</vt:i4>
      </vt:variant>
      <vt:variant>
        <vt:i4>210</vt:i4>
      </vt:variant>
      <vt:variant>
        <vt:i4>0</vt:i4>
      </vt:variant>
      <vt:variant>
        <vt:i4>5</vt:i4>
      </vt:variant>
      <vt:variant>
        <vt:lpwstr>https://map.sepa.org.uk/ngrtool/</vt:lpwstr>
      </vt:variant>
      <vt:variant>
        <vt:lpwstr/>
      </vt:variant>
      <vt:variant>
        <vt:i4>7012375</vt:i4>
      </vt:variant>
      <vt:variant>
        <vt:i4>207</vt:i4>
      </vt:variant>
      <vt:variant>
        <vt:i4>0</vt:i4>
      </vt:variant>
      <vt:variant>
        <vt:i4>5</vt:i4>
      </vt:variant>
      <vt:variant>
        <vt:lpwstr>mailto:wastepermitting@sepa.org.uk</vt:lpwstr>
      </vt:variant>
      <vt:variant>
        <vt:lpwstr/>
      </vt:variant>
      <vt:variant>
        <vt:i4>852044</vt:i4>
      </vt:variant>
      <vt:variant>
        <vt:i4>204</vt:i4>
      </vt:variant>
      <vt:variant>
        <vt:i4>0</vt:i4>
      </vt:variant>
      <vt:variant>
        <vt:i4>5</vt:i4>
      </vt:variant>
      <vt:variant>
        <vt:lpwstr>https://www.sepa.org.uk/easr</vt:lpwstr>
      </vt:variant>
      <vt:variant>
        <vt:lpwstr/>
      </vt:variant>
      <vt:variant>
        <vt:i4>852044</vt:i4>
      </vt:variant>
      <vt:variant>
        <vt:i4>201</vt:i4>
      </vt:variant>
      <vt:variant>
        <vt:i4>0</vt:i4>
      </vt:variant>
      <vt:variant>
        <vt:i4>5</vt:i4>
      </vt:variant>
      <vt:variant>
        <vt:lpwstr>https://www.sepa.org.uk/easr</vt:lpwstr>
      </vt:variant>
      <vt:variant>
        <vt:lpwstr/>
      </vt:variant>
      <vt:variant>
        <vt:i4>852044</vt:i4>
      </vt:variant>
      <vt:variant>
        <vt:i4>198</vt:i4>
      </vt:variant>
      <vt:variant>
        <vt:i4>0</vt:i4>
      </vt:variant>
      <vt:variant>
        <vt:i4>5</vt:i4>
      </vt:variant>
      <vt:variant>
        <vt:lpwstr>https://www.sepa.org.uk/easr</vt:lpwstr>
      </vt:variant>
      <vt:variant>
        <vt:lpwstr/>
      </vt:variant>
      <vt:variant>
        <vt:i4>3539032</vt:i4>
      </vt:variant>
      <vt:variant>
        <vt:i4>195</vt:i4>
      </vt:variant>
      <vt:variant>
        <vt:i4>0</vt:i4>
      </vt:variant>
      <vt:variant>
        <vt:i4>5</vt:i4>
      </vt:variant>
      <vt:variant>
        <vt:lpwstr>mailto:equalities@sepa.org.uk</vt:lpwstr>
      </vt:variant>
      <vt:variant>
        <vt:lpwstr/>
      </vt:variant>
      <vt:variant>
        <vt:i4>1048626</vt:i4>
      </vt:variant>
      <vt:variant>
        <vt:i4>188</vt:i4>
      </vt:variant>
      <vt:variant>
        <vt:i4>0</vt:i4>
      </vt:variant>
      <vt:variant>
        <vt:i4>5</vt:i4>
      </vt:variant>
      <vt:variant>
        <vt:lpwstr/>
      </vt:variant>
      <vt:variant>
        <vt:lpwstr>_Toc197418520</vt:lpwstr>
      </vt:variant>
      <vt:variant>
        <vt:i4>1245234</vt:i4>
      </vt:variant>
      <vt:variant>
        <vt:i4>182</vt:i4>
      </vt:variant>
      <vt:variant>
        <vt:i4>0</vt:i4>
      </vt:variant>
      <vt:variant>
        <vt:i4>5</vt:i4>
      </vt:variant>
      <vt:variant>
        <vt:lpwstr/>
      </vt:variant>
      <vt:variant>
        <vt:lpwstr>_Toc197418519</vt:lpwstr>
      </vt:variant>
      <vt:variant>
        <vt:i4>1245234</vt:i4>
      </vt:variant>
      <vt:variant>
        <vt:i4>176</vt:i4>
      </vt:variant>
      <vt:variant>
        <vt:i4>0</vt:i4>
      </vt:variant>
      <vt:variant>
        <vt:i4>5</vt:i4>
      </vt:variant>
      <vt:variant>
        <vt:lpwstr/>
      </vt:variant>
      <vt:variant>
        <vt:lpwstr>_Toc197418518</vt:lpwstr>
      </vt:variant>
      <vt:variant>
        <vt:i4>1245234</vt:i4>
      </vt:variant>
      <vt:variant>
        <vt:i4>170</vt:i4>
      </vt:variant>
      <vt:variant>
        <vt:i4>0</vt:i4>
      </vt:variant>
      <vt:variant>
        <vt:i4>5</vt:i4>
      </vt:variant>
      <vt:variant>
        <vt:lpwstr/>
      </vt:variant>
      <vt:variant>
        <vt:lpwstr>_Toc197418517</vt:lpwstr>
      </vt:variant>
      <vt:variant>
        <vt:i4>1245234</vt:i4>
      </vt:variant>
      <vt:variant>
        <vt:i4>164</vt:i4>
      </vt:variant>
      <vt:variant>
        <vt:i4>0</vt:i4>
      </vt:variant>
      <vt:variant>
        <vt:i4>5</vt:i4>
      </vt:variant>
      <vt:variant>
        <vt:lpwstr/>
      </vt:variant>
      <vt:variant>
        <vt:lpwstr>_Toc197418516</vt:lpwstr>
      </vt:variant>
      <vt:variant>
        <vt:i4>1245234</vt:i4>
      </vt:variant>
      <vt:variant>
        <vt:i4>158</vt:i4>
      </vt:variant>
      <vt:variant>
        <vt:i4>0</vt:i4>
      </vt:variant>
      <vt:variant>
        <vt:i4>5</vt:i4>
      </vt:variant>
      <vt:variant>
        <vt:lpwstr/>
      </vt:variant>
      <vt:variant>
        <vt:lpwstr>_Toc197418515</vt:lpwstr>
      </vt:variant>
      <vt:variant>
        <vt:i4>1245234</vt:i4>
      </vt:variant>
      <vt:variant>
        <vt:i4>152</vt:i4>
      </vt:variant>
      <vt:variant>
        <vt:i4>0</vt:i4>
      </vt:variant>
      <vt:variant>
        <vt:i4>5</vt:i4>
      </vt:variant>
      <vt:variant>
        <vt:lpwstr/>
      </vt:variant>
      <vt:variant>
        <vt:lpwstr>_Toc197418514</vt:lpwstr>
      </vt:variant>
      <vt:variant>
        <vt:i4>1245234</vt:i4>
      </vt:variant>
      <vt:variant>
        <vt:i4>146</vt:i4>
      </vt:variant>
      <vt:variant>
        <vt:i4>0</vt:i4>
      </vt:variant>
      <vt:variant>
        <vt:i4>5</vt:i4>
      </vt:variant>
      <vt:variant>
        <vt:lpwstr/>
      </vt:variant>
      <vt:variant>
        <vt:lpwstr>_Toc197418513</vt:lpwstr>
      </vt:variant>
      <vt:variant>
        <vt:i4>1245234</vt:i4>
      </vt:variant>
      <vt:variant>
        <vt:i4>140</vt:i4>
      </vt:variant>
      <vt:variant>
        <vt:i4>0</vt:i4>
      </vt:variant>
      <vt:variant>
        <vt:i4>5</vt:i4>
      </vt:variant>
      <vt:variant>
        <vt:lpwstr/>
      </vt:variant>
      <vt:variant>
        <vt:lpwstr>_Toc197418512</vt:lpwstr>
      </vt:variant>
      <vt:variant>
        <vt:i4>1245234</vt:i4>
      </vt:variant>
      <vt:variant>
        <vt:i4>134</vt:i4>
      </vt:variant>
      <vt:variant>
        <vt:i4>0</vt:i4>
      </vt:variant>
      <vt:variant>
        <vt:i4>5</vt:i4>
      </vt:variant>
      <vt:variant>
        <vt:lpwstr/>
      </vt:variant>
      <vt:variant>
        <vt:lpwstr>_Toc197418511</vt:lpwstr>
      </vt:variant>
      <vt:variant>
        <vt:i4>1245234</vt:i4>
      </vt:variant>
      <vt:variant>
        <vt:i4>128</vt:i4>
      </vt:variant>
      <vt:variant>
        <vt:i4>0</vt:i4>
      </vt:variant>
      <vt:variant>
        <vt:i4>5</vt:i4>
      </vt:variant>
      <vt:variant>
        <vt:lpwstr/>
      </vt:variant>
      <vt:variant>
        <vt:lpwstr>_Toc197418510</vt:lpwstr>
      </vt:variant>
      <vt:variant>
        <vt:i4>1179698</vt:i4>
      </vt:variant>
      <vt:variant>
        <vt:i4>122</vt:i4>
      </vt:variant>
      <vt:variant>
        <vt:i4>0</vt:i4>
      </vt:variant>
      <vt:variant>
        <vt:i4>5</vt:i4>
      </vt:variant>
      <vt:variant>
        <vt:lpwstr/>
      </vt:variant>
      <vt:variant>
        <vt:lpwstr>_Toc197418509</vt:lpwstr>
      </vt:variant>
      <vt:variant>
        <vt:i4>1179698</vt:i4>
      </vt:variant>
      <vt:variant>
        <vt:i4>116</vt:i4>
      </vt:variant>
      <vt:variant>
        <vt:i4>0</vt:i4>
      </vt:variant>
      <vt:variant>
        <vt:i4>5</vt:i4>
      </vt:variant>
      <vt:variant>
        <vt:lpwstr/>
      </vt:variant>
      <vt:variant>
        <vt:lpwstr>_Toc197418508</vt:lpwstr>
      </vt:variant>
      <vt:variant>
        <vt:i4>1179698</vt:i4>
      </vt:variant>
      <vt:variant>
        <vt:i4>110</vt:i4>
      </vt:variant>
      <vt:variant>
        <vt:i4>0</vt:i4>
      </vt:variant>
      <vt:variant>
        <vt:i4>5</vt:i4>
      </vt:variant>
      <vt:variant>
        <vt:lpwstr/>
      </vt:variant>
      <vt:variant>
        <vt:lpwstr>_Toc197418507</vt:lpwstr>
      </vt:variant>
      <vt:variant>
        <vt:i4>1179698</vt:i4>
      </vt:variant>
      <vt:variant>
        <vt:i4>104</vt:i4>
      </vt:variant>
      <vt:variant>
        <vt:i4>0</vt:i4>
      </vt:variant>
      <vt:variant>
        <vt:i4>5</vt:i4>
      </vt:variant>
      <vt:variant>
        <vt:lpwstr/>
      </vt:variant>
      <vt:variant>
        <vt:lpwstr>_Toc197418506</vt:lpwstr>
      </vt:variant>
      <vt:variant>
        <vt:i4>1179698</vt:i4>
      </vt:variant>
      <vt:variant>
        <vt:i4>98</vt:i4>
      </vt:variant>
      <vt:variant>
        <vt:i4>0</vt:i4>
      </vt:variant>
      <vt:variant>
        <vt:i4>5</vt:i4>
      </vt:variant>
      <vt:variant>
        <vt:lpwstr/>
      </vt:variant>
      <vt:variant>
        <vt:lpwstr>_Toc197418505</vt:lpwstr>
      </vt:variant>
      <vt:variant>
        <vt:i4>1179698</vt:i4>
      </vt:variant>
      <vt:variant>
        <vt:i4>92</vt:i4>
      </vt:variant>
      <vt:variant>
        <vt:i4>0</vt:i4>
      </vt:variant>
      <vt:variant>
        <vt:i4>5</vt:i4>
      </vt:variant>
      <vt:variant>
        <vt:lpwstr/>
      </vt:variant>
      <vt:variant>
        <vt:lpwstr>_Toc197418504</vt:lpwstr>
      </vt:variant>
      <vt:variant>
        <vt:i4>1179698</vt:i4>
      </vt:variant>
      <vt:variant>
        <vt:i4>86</vt:i4>
      </vt:variant>
      <vt:variant>
        <vt:i4>0</vt:i4>
      </vt:variant>
      <vt:variant>
        <vt:i4>5</vt:i4>
      </vt:variant>
      <vt:variant>
        <vt:lpwstr/>
      </vt:variant>
      <vt:variant>
        <vt:lpwstr>_Toc197418503</vt:lpwstr>
      </vt:variant>
      <vt:variant>
        <vt:i4>1179698</vt:i4>
      </vt:variant>
      <vt:variant>
        <vt:i4>80</vt:i4>
      </vt:variant>
      <vt:variant>
        <vt:i4>0</vt:i4>
      </vt:variant>
      <vt:variant>
        <vt:i4>5</vt:i4>
      </vt:variant>
      <vt:variant>
        <vt:lpwstr/>
      </vt:variant>
      <vt:variant>
        <vt:lpwstr>_Toc197418502</vt:lpwstr>
      </vt:variant>
      <vt:variant>
        <vt:i4>1179698</vt:i4>
      </vt:variant>
      <vt:variant>
        <vt:i4>74</vt:i4>
      </vt:variant>
      <vt:variant>
        <vt:i4>0</vt:i4>
      </vt:variant>
      <vt:variant>
        <vt:i4>5</vt:i4>
      </vt:variant>
      <vt:variant>
        <vt:lpwstr/>
      </vt:variant>
      <vt:variant>
        <vt:lpwstr>_Toc197418501</vt:lpwstr>
      </vt:variant>
      <vt:variant>
        <vt:i4>1179698</vt:i4>
      </vt:variant>
      <vt:variant>
        <vt:i4>68</vt:i4>
      </vt:variant>
      <vt:variant>
        <vt:i4>0</vt:i4>
      </vt:variant>
      <vt:variant>
        <vt:i4>5</vt:i4>
      </vt:variant>
      <vt:variant>
        <vt:lpwstr/>
      </vt:variant>
      <vt:variant>
        <vt:lpwstr>_Toc197418500</vt:lpwstr>
      </vt:variant>
      <vt:variant>
        <vt:i4>1769523</vt:i4>
      </vt:variant>
      <vt:variant>
        <vt:i4>62</vt:i4>
      </vt:variant>
      <vt:variant>
        <vt:i4>0</vt:i4>
      </vt:variant>
      <vt:variant>
        <vt:i4>5</vt:i4>
      </vt:variant>
      <vt:variant>
        <vt:lpwstr/>
      </vt:variant>
      <vt:variant>
        <vt:lpwstr>_Toc197418499</vt:lpwstr>
      </vt:variant>
      <vt:variant>
        <vt:i4>1769523</vt:i4>
      </vt:variant>
      <vt:variant>
        <vt:i4>56</vt:i4>
      </vt:variant>
      <vt:variant>
        <vt:i4>0</vt:i4>
      </vt:variant>
      <vt:variant>
        <vt:i4>5</vt:i4>
      </vt:variant>
      <vt:variant>
        <vt:lpwstr/>
      </vt:variant>
      <vt:variant>
        <vt:lpwstr>_Toc197418498</vt:lpwstr>
      </vt:variant>
      <vt:variant>
        <vt:i4>1769523</vt:i4>
      </vt:variant>
      <vt:variant>
        <vt:i4>50</vt:i4>
      </vt:variant>
      <vt:variant>
        <vt:i4>0</vt:i4>
      </vt:variant>
      <vt:variant>
        <vt:i4>5</vt:i4>
      </vt:variant>
      <vt:variant>
        <vt:lpwstr/>
      </vt:variant>
      <vt:variant>
        <vt:lpwstr>_Toc197418497</vt:lpwstr>
      </vt:variant>
      <vt:variant>
        <vt:i4>1769523</vt:i4>
      </vt:variant>
      <vt:variant>
        <vt:i4>44</vt:i4>
      </vt:variant>
      <vt:variant>
        <vt:i4>0</vt:i4>
      </vt:variant>
      <vt:variant>
        <vt:i4>5</vt:i4>
      </vt:variant>
      <vt:variant>
        <vt:lpwstr/>
      </vt:variant>
      <vt:variant>
        <vt:lpwstr>_Toc197418496</vt:lpwstr>
      </vt:variant>
      <vt:variant>
        <vt:i4>1769523</vt:i4>
      </vt:variant>
      <vt:variant>
        <vt:i4>38</vt:i4>
      </vt:variant>
      <vt:variant>
        <vt:i4>0</vt:i4>
      </vt:variant>
      <vt:variant>
        <vt:i4>5</vt:i4>
      </vt:variant>
      <vt:variant>
        <vt:lpwstr/>
      </vt:variant>
      <vt:variant>
        <vt:lpwstr>_Toc197418495</vt:lpwstr>
      </vt:variant>
      <vt:variant>
        <vt:i4>1769523</vt:i4>
      </vt:variant>
      <vt:variant>
        <vt:i4>32</vt:i4>
      </vt:variant>
      <vt:variant>
        <vt:i4>0</vt:i4>
      </vt:variant>
      <vt:variant>
        <vt:i4>5</vt:i4>
      </vt:variant>
      <vt:variant>
        <vt:lpwstr/>
      </vt:variant>
      <vt:variant>
        <vt:lpwstr>_Toc197418494</vt:lpwstr>
      </vt:variant>
      <vt:variant>
        <vt:i4>1769523</vt:i4>
      </vt:variant>
      <vt:variant>
        <vt:i4>26</vt:i4>
      </vt:variant>
      <vt:variant>
        <vt:i4>0</vt:i4>
      </vt:variant>
      <vt:variant>
        <vt:i4>5</vt:i4>
      </vt:variant>
      <vt:variant>
        <vt:lpwstr/>
      </vt:variant>
      <vt:variant>
        <vt:lpwstr>_Toc197418493</vt:lpwstr>
      </vt:variant>
      <vt:variant>
        <vt:i4>1769523</vt:i4>
      </vt:variant>
      <vt:variant>
        <vt:i4>20</vt:i4>
      </vt:variant>
      <vt:variant>
        <vt:i4>0</vt:i4>
      </vt:variant>
      <vt:variant>
        <vt:i4>5</vt:i4>
      </vt:variant>
      <vt:variant>
        <vt:lpwstr/>
      </vt:variant>
      <vt:variant>
        <vt:lpwstr>_Toc197418492</vt:lpwstr>
      </vt:variant>
      <vt:variant>
        <vt:i4>1769523</vt:i4>
      </vt:variant>
      <vt:variant>
        <vt:i4>14</vt:i4>
      </vt:variant>
      <vt:variant>
        <vt:i4>0</vt:i4>
      </vt:variant>
      <vt:variant>
        <vt:i4>5</vt:i4>
      </vt:variant>
      <vt:variant>
        <vt:lpwstr/>
      </vt:variant>
      <vt:variant>
        <vt:lpwstr>_Toc197418491</vt:lpwstr>
      </vt:variant>
      <vt:variant>
        <vt:i4>1769523</vt:i4>
      </vt:variant>
      <vt:variant>
        <vt:i4>8</vt:i4>
      </vt:variant>
      <vt:variant>
        <vt:i4>0</vt:i4>
      </vt:variant>
      <vt:variant>
        <vt:i4>5</vt:i4>
      </vt:variant>
      <vt:variant>
        <vt:lpwstr/>
      </vt:variant>
      <vt:variant>
        <vt:lpwstr>_Toc197418490</vt:lpwstr>
      </vt:variant>
      <vt:variant>
        <vt:i4>1703987</vt:i4>
      </vt:variant>
      <vt:variant>
        <vt:i4>2</vt:i4>
      </vt:variant>
      <vt:variant>
        <vt:i4>0</vt:i4>
      </vt:variant>
      <vt:variant>
        <vt:i4>5</vt:i4>
      </vt:variant>
      <vt:variant>
        <vt:lpwstr/>
      </vt:variant>
      <vt:variant>
        <vt:lpwstr>_Toc197418489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2024-12-10T14:00:00Z</cp:lastPrinted>
  <dcterms:created xsi:type="dcterms:W3CDTF">2025-07-28T11:35:00Z</dcterms:created>
  <dcterms:modified xsi:type="dcterms:W3CDTF">2025-07-28T11:35:00Z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